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6D7CB" w14:textId="120CD05F" w:rsidR="004A4A57" w:rsidRPr="00967D34" w:rsidRDefault="004A4A57" w:rsidP="00967D34">
      <w:pPr>
        <w:jc w:val="center"/>
        <w:rPr>
          <w:b/>
          <w:sz w:val="36"/>
          <w:szCs w:val="32"/>
        </w:rPr>
      </w:pPr>
      <w:r w:rsidRPr="00967D34">
        <w:rPr>
          <w:b/>
          <w:sz w:val="36"/>
          <w:szCs w:val="32"/>
        </w:rPr>
        <w:t xml:space="preserve">Osnovy </w:t>
      </w:r>
      <w:r w:rsidR="00967D34" w:rsidRPr="00967D34">
        <w:rPr>
          <w:b/>
          <w:sz w:val="36"/>
          <w:szCs w:val="32"/>
        </w:rPr>
        <w:t xml:space="preserve">– </w:t>
      </w:r>
      <w:r w:rsidR="004045AE" w:rsidRPr="00967D34">
        <w:rPr>
          <w:b/>
          <w:sz w:val="36"/>
          <w:szCs w:val="32"/>
        </w:rPr>
        <w:t xml:space="preserve">SEMINÁŘ </w:t>
      </w:r>
      <w:r w:rsidR="004045AE">
        <w:rPr>
          <w:b/>
          <w:sz w:val="36"/>
          <w:szCs w:val="32"/>
        </w:rPr>
        <w:t xml:space="preserve">Z </w:t>
      </w:r>
      <w:r w:rsidR="00967D34" w:rsidRPr="00967D34">
        <w:rPr>
          <w:b/>
          <w:sz w:val="36"/>
          <w:szCs w:val="32"/>
        </w:rPr>
        <w:t>INFORMATIK</w:t>
      </w:r>
      <w:r w:rsidR="004045AE">
        <w:rPr>
          <w:b/>
          <w:sz w:val="36"/>
          <w:szCs w:val="32"/>
        </w:rPr>
        <w:t>Y</w:t>
      </w:r>
      <w:r w:rsidR="00967D34" w:rsidRPr="00967D34">
        <w:rPr>
          <w:b/>
          <w:sz w:val="36"/>
          <w:szCs w:val="32"/>
        </w:rPr>
        <w:t xml:space="preserve"> </w:t>
      </w:r>
      <w:r w:rsidRPr="00967D34">
        <w:rPr>
          <w:b/>
          <w:sz w:val="36"/>
          <w:szCs w:val="32"/>
        </w:rPr>
        <w:t>– oktáva</w:t>
      </w:r>
    </w:p>
    <w:p w14:paraId="3B81338E" w14:textId="77777777" w:rsidR="004A4A57" w:rsidRPr="00967D34" w:rsidRDefault="004A4A57" w:rsidP="00967D34">
      <w:pPr>
        <w:jc w:val="center"/>
        <w:rPr>
          <w:b/>
          <w:sz w:val="20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4A4A57" w:rsidRPr="00967D34" w14:paraId="5F67E2D3" w14:textId="77777777" w:rsidTr="00967D34">
        <w:tc>
          <w:tcPr>
            <w:tcW w:w="1666" w:type="pct"/>
          </w:tcPr>
          <w:p w14:paraId="66A399E4" w14:textId="77777777" w:rsidR="004A4A57" w:rsidRPr="00967D34" w:rsidRDefault="004A4A57" w:rsidP="00967D34">
            <w:pPr>
              <w:jc w:val="center"/>
              <w:rPr>
                <w:b/>
                <w:sz w:val="20"/>
                <w:szCs w:val="20"/>
              </w:rPr>
            </w:pPr>
            <w:r w:rsidRPr="00967D34">
              <w:rPr>
                <w:b/>
                <w:sz w:val="20"/>
                <w:szCs w:val="20"/>
              </w:rPr>
              <w:t>Výstupy RVP</w:t>
            </w:r>
          </w:p>
        </w:tc>
        <w:tc>
          <w:tcPr>
            <w:tcW w:w="1667" w:type="pct"/>
          </w:tcPr>
          <w:p w14:paraId="2D539F5D" w14:textId="77777777" w:rsidR="004A4A57" w:rsidRPr="00967D34" w:rsidRDefault="004A4A57" w:rsidP="00967D34">
            <w:pPr>
              <w:jc w:val="center"/>
              <w:rPr>
                <w:b/>
                <w:sz w:val="20"/>
                <w:szCs w:val="20"/>
              </w:rPr>
            </w:pPr>
            <w:r w:rsidRPr="00967D34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1667" w:type="pct"/>
          </w:tcPr>
          <w:p w14:paraId="7C157CF6" w14:textId="77777777" w:rsidR="004A4A57" w:rsidRPr="00967D34" w:rsidRDefault="004A4A57" w:rsidP="00967D34">
            <w:pPr>
              <w:jc w:val="center"/>
              <w:rPr>
                <w:b/>
                <w:sz w:val="20"/>
                <w:szCs w:val="20"/>
              </w:rPr>
            </w:pPr>
            <w:r w:rsidRPr="00967D34">
              <w:rPr>
                <w:b/>
                <w:sz w:val="20"/>
                <w:szCs w:val="20"/>
              </w:rPr>
              <w:t>Tematické okruhy</w:t>
            </w:r>
            <w:r w:rsidR="00967D34">
              <w:rPr>
                <w:b/>
                <w:sz w:val="20"/>
                <w:szCs w:val="20"/>
              </w:rPr>
              <w:t xml:space="preserve"> - </w:t>
            </w:r>
            <w:r w:rsidRPr="00967D34">
              <w:rPr>
                <w:b/>
                <w:sz w:val="20"/>
                <w:szCs w:val="20"/>
              </w:rPr>
              <w:t>Učivo</w:t>
            </w:r>
          </w:p>
        </w:tc>
      </w:tr>
      <w:tr w:rsidR="004A4A57" w:rsidRPr="00967D34" w14:paraId="7FA983A4" w14:textId="77777777" w:rsidTr="00967D34">
        <w:trPr>
          <w:trHeight w:val="3954"/>
        </w:trPr>
        <w:tc>
          <w:tcPr>
            <w:tcW w:w="1666" w:type="pct"/>
          </w:tcPr>
          <w:p w14:paraId="2F75A36D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ovládá a aplikuje dostupné prostředky ICT</w:t>
            </w:r>
          </w:p>
          <w:p w14:paraId="4F0B6038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využívá teoretické a praktické poznatky </w:t>
            </w:r>
          </w:p>
          <w:p w14:paraId="02771319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o funkcích jednotlivých složek hardwaru a </w:t>
            </w:r>
          </w:p>
          <w:p w14:paraId="2D2455E3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softwaru k tvůrčímu a efektivnímu řešení úloh</w:t>
            </w:r>
          </w:p>
          <w:p w14:paraId="65FFBAF5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organizuje účelně data a chrání je proti </w:t>
            </w:r>
          </w:p>
          <w:p w14:paraId="1EB44384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poškození a zneužití</w:t>
            </w:r>
          </w:p>
          <w:p w14:paraId="048ED1C2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ovládá základní i rozšířenou práci s textovým </w:t>
            </w:r>
          </w:p>
          <w:p w14:paraId="7611B8CB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editorem, tabulkovým procesorem a </w:t>
            </w:r>
          </w:p>
          <w:p w14:paraId="20EB423A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grafickými editory</w:t>
            </w:r>
          </w:p>
          <w:p w14:paraId="7C5875EC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uplatňuje základní estetická a typografická</w:t>
            </w:r>
          </w:p>
          <w:p w14:paraId="68B0CA2E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pravidla pro práci s textem, tabulkami a </w:t>
            </w:r>
          </w:p>
          <w:p w14:paraId="614932D5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obrazem</w:t>
            </w:r>
          </w:p>
          <w:p w14:paraId="502FF357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umí vzájemně využít možností textového</w:t>
            </w:r>
          </w:p>
          <w:p w14:paraId="5A9721E7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editoru a tabulkového procesoru</w:t>
            </w:r>
          </w:p>
          <w:p w14:paraId="72FC77D4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ovládá základní funkce databázového programu,</w:t>
            </w:r>
          </w:p>
          <w:p w14:paraId="5A8DE2D8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dokáže data řadit, filtrovat a exportovat do sestav</w:t>
            </w:r>
          </w:p>
          <w:p w14:paraId="104468CA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pracuje se softwarem v souladu se zákony</w:t>
            </w:r>
          </w:p>
          <w:p w14:paraId="2B74CB93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o duševním vlastnictví  </w:t>
            </w:r>
          </w:p>
          <w:p w14:paraId="3AB2971A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dodržuje základní pravidla bezpečného </w:t>
            </w:r>
          </w:p>
          <w:p w14:paraId="705B8BF8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provozu počítačů   </w:t>
            </w:r>
          </w:p>
          <w:p w14:paraId="0315ACE6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využívá informační a komunikační služby </w:t>
            </w:r>
          </w:p>
          <w:p w14:paraId="71969425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v souladu s etickými, bezpečnostními a </w:t>
            </w:r>
          </w:p>
          <w:p w14:paraId="38BE502C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legislativními požadavky</w:t>
            </w:r>
          </w:p>
          <w:p w14:paraId="781674C8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využívá nabídku informačních a vzdělávacích</w:t>
            </w:r>
          </w:p>
          <w:p w14:paraId="108B23D5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portálů, encyklopedií, knihoven, databází a </w:t>
            </w:r>
          </w:p>
          <w:p w14:paraId="44EA4991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výukových programů</w:t>
            </w:r>
          </w:p>
          <w:p w14:paraId="6B151970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orientuje se v možnostech uplatnění ICT </w:t>
            </w:r>
          </w:p>
          <w:p w14:paraId="237DCEC2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v různých oblastech společenského poznání a </w:t>
            </w:r>
          </w:p>
          <w:p w14:paraId="2C719FB3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praxe</w:t>
            </w:r>
          </w:p>
          <w:p w14:paraId="1E086AD9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umí vyhledat a používat multimediální </w:t>
            </w:r>
          </w:p>
          <w:p w14:paraId="43F7D1FC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výukové a vzdělávací programy</w:t>
            </w:r>
          </w:p>
          <w:p w14:paraId="153F9182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osvojí si pokročilé programovací postupy a </w:t>
            </w:r>
          </w:p>
          <w:p w14:paraId="42BDDD5A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dokáže sestavit složitější program</w:t>
            </w:r>
          </w:p>
          <w:p w14:paraId="08E19739" w14:textId="77777777" w:rsidR="004A4A57" w:rsidRPr="00967D34" w:rsidRDefault="004A4A57" w:rsidP="00967D34">
            <w:pPr>
              <w:ind w:right="-97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aplikuje algoritmický přístup k řešení problémů</w:t>
            </w:r>
          </w:p>
          <w:p w14:paraId="51730ACC" w14:textId="77777777" w:rsidR="004A4A57" w:rsidRPr="00967D34" w:rsidRDefault="004A4A57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využívá dostupné služby informačních sítí </w:t>
            </w:r>
          </w:p>
          <w:p w14:paraId="45720A94" w14:textId="77777777" w:rsidR="004A4A57" w:rsidRPr="00967D34" w:rsidRDefault="004A4A57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k vyhledávání informací, ke komunikaci,  </w:t>
            </w:r>
          </w:p>
          <w:p w14:paraId="430C9AC5" w14:textId="77777777" w:rsidR="004A4A57" w:rsidRPr="00967D34" w:rsidRDefault="004A4A57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k vlastnímu vzdělávání a týmové spolupráci</w:t>
            </w:r>
          </w:p>
        </w:tc>
        <w:tc>
          <w:tcPr>
            <w:tcW w:w="1667" w:type="pct"/>
          </w:tcPr>
          <w:p w14:paraId="559A4A96" w14:textId="77777777" w:rsidR="004A4A57" w:rsidRPr="00967D34" w:rsidRDefault="00BE46C3" w:rsidP="00967D34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291F646" wp14:editId="24A1AFA7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7554595</wp:posOffset>
                      </wp:positionV>
                      <wp:extent cx="2105025" cy="0"/>
                      <wp:effectExtent l="11430" t="11430" r="7620" b="762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5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3455DD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4.15pt;margin-top:594.85pt;width:165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"/>
                  </w:pict>
                </mc:Fallback>
              </mc:AlternateContent>
            </w:r>
            <w:r w:rsidR="004A4A57" w:rsidRPr="00967D34">
              <w:rPr>
                <w:sz w:val="16"/>
                <w:szCs w:val="16"/>
              </w:rPr>
              <w:t>- má komplexní znalosti učiva informatiky</w:t>
            </w:r>
          </w:p>
          <w:p w14:paraId="1B2C4039" w14:textId="77777777" w:rsidR="004A4A57" w:rsidRPr="00967D34" w:rsidRDefault="004A4A57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dokáže jasně formulovat své myšlenky</w:t>
            </w:r>
          </w:p>
          <w:p w14:paraId="0BA89B7C" w14:textId="77777777" w:rsidR="004A4A57" w:rsidRPr="00967D34" w:rsidRDefault="004A4A57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dovede reagovat na doplňující dotazy k danému   </w:t>
            </w:r>
          </w:p>
          <w:p w14:paraId="5E61902E" w14:textId="77777777" w:rsidR="004A4A57" w:rsidRPr="00967D34" w:rsidRDefault="004A4A57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tématu</w:t>
            </w:r>
          </w:p>
          <w:p w14:paraId="5FE50E06" w14:textId="77777777" w:rsidR="004A4A57" w:rsidRPr="00967D34" w:rsidRDefault="004A4A57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prokazuje svoje znalosti i v plnění praktických </w:t>
            </w:r>
          </w:p>
          <w:p w14:paraId="7157E9CC" w14:textId="77777777" w:rsidR="004A4A57" w:rsidRPr="00967D34" w:rsidRDefault="004A4A57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úloh</w:t>
            </w:r>
          </w:p>
          <w:p w14:paraId="54B12D58" w14:textId="77777777" w:rsidR="004A4A57" w:rsidRPr="00967D34" w:rsidRDefault="004A4A57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umí zpracovat zadané téma do uceleného </w:t>
            </w:r>
          </w:p>
          <w:p w14:paraId="2C257B16" w14:textId="77777777" w:rsidR="004A4A57" w:rsidRPr="00967D34" w:rsidRDefault="004A4A57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formátu</w:t>
            </w:r>
          </w:p>
          <w:p w14:paraId="34EFC6F8" w14:textId="77777777" w:rsidR="004A4A57" w:rsidRPr="00967D34" w:rsidRDefault="004A4A57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dokáže veřejně prezentovat svoje znalosti a  </w:t>
            </w:r>
          </w:p>
          <w:p w14:paraId="6DB0F8F9" w14:textId="77777777" w:rsidR="004A4A57" w:rsidRPr="00967D34" w:rsidRDefault="004A4A57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obhajovat své názory</w:t>
            </w:r>
          </w:p>
          <w:p w14:paraId="394C6357" w14:textId="77777777" w:rsidR="004A4A57" w:rsidRPr="00967D34" w:rsidRDefault="004A4A57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je připraven úspěšně absolvovat maturitní  </w:t>
            </w:r>
          </w:p>
          <w:p w14:paraId="428BD640" w14:textId="77777777" w:rsidR="004A4A57" w:rsidRPr="00967D34" w:rsidRDefault="004A4A57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Zkoušku</w:t>
            </w:r>
          </w:p>
          <w:p w14:paraId="09A72055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6B901081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10D6047A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7D76671A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425E45C9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35A7F4E1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076A32CF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102BE53A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7F05941E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14104FFE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50D977F3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41DB735A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1AE527E1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64379098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42B2F75A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66C81341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2497A378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  <w:p w14:paraId="6866F9EC" w14:textId="77777777" w:rsidR="004A4A57" w:rsidRPr="00967D34" w:rsidRDefault="004A4A57" w:rsidP="00967D34">
            <w:pPr>
              <w:rPr>
                <w:sz w:val="16"/>
                <w:szCs w:val="16"/>
              </w:rPr>
            </w:pPr>
          </w:p>
        </w:tc>
        <w:tc>
          <w:tcPr>
            <w:tcW w:w="1667" w:type="pct"/>
          </w:tcPr>
          <w:p w14:paraId="518ECFF0" w14:textId="77777777" w:rsidR="004A4A57" w:rsidRPr="00967D34" w:rsidRDefault="004A4A57" w:rsidP="00967D34">
            <w:pPr>
              <w:rPr>
                <w:sz w:val="18"/>
                <w:szCs w:val="18"/>
              </w:rPr>
            </w:pPr>
            <w:r w:rsidRPr="00967D34">
              <w:rPr>
                <w:sz w:val="18"/>
                <w:szCs w:val="18"/>
              </w:rPr>
              <w:t>Úvod, seznámení s plánem práce, údržba PC.</w:t>
            </w:r>
          </w:p>
          <w:p w14:paraId="6ECC1808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Historie výpočetní techniky.</w:t>
            </w:r>
          </w:p>
          <w:p w14:paraId="26C2CFB0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Hardware – PC.</w:t>
            </w:r>
          </w:p>
          <w:p w14:paraId="1AA65241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Hardware - externí zařízení.</w:t>
            </w:r>
          </w:p>
          <w:p w14:paraId="79AE4DBE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Software.</w:t>
            </w:r>
          </w:p>
          <w:p w14:paraId="2EE972D4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Operační systémy.</w:t>
            </w:r>
          </w:p>
          <w:p w14:paraId="4CE6EBC8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Počítačové sítě.</w:t>
            </w:r>
          </w:p>
          <w:p w14:paraId="51F03D68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Souhrnné opakování 2 – 7.</w:t>
            </w:r>
          </w:p>
          <w:p w14:paraId="0870B240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Počítačová grafika.</w:t>
            </w:r>
          </w:p>
          <w:p w14:paraId="6672F134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Záznamová média.</w:t>
            </w:r>
          </w:p>
          <w:p w14:paraId="629C3B52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Počítačové viry.</w:t>
            </w:r>
          </w:p>
          <w:p w14:paraId="1E9C940E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Technologie tisku.</w:t>
            </w:r>
          </w:p>
          <w:p w14:paraId="77E899B3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Internet.</w:t>
            </w:r>
          </w:p>
          <w:p w14:paraId="315D6635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Internetové služby.</w:t>
            </w:r>
          </w:p>
          <w:p w14:paraId="6726D498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Souhrnné opakování 9 – 14.</w:t>
            </w:r>
          </w:p>
          <w:p w14:paraId="57B6C726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Tvorba WWW stránek.</w:t>
            </w:r>
          </w:p>
          <w:p w14:paraId="1A02E748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Textové editory - základy práce.</w:t>
            </w:r>
          </w:p>
          <w:p w14:paraId="7C6F6CE6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Textové editory - nadstavbové činnosti.</w:t>
            </w:r>
          </w:p>
          <w:p w14:paraId="59B1B927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Tabulkové kalkulátory - základy práce.</w:t>
            </w:r>
          </w:p>
          <w:p w14:paraId="1218E1EA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Tabulkové kalkulátory - nadstavbové činnosti.</w:t>
            </w:r>
          </w:p>
          <w:p w14:paraId="5F9F9231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Databázové programy.</w:t>
            </w:r>
          </w:p>
          <w:p w14:paraId="07B846E2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Souhrnné opakování 16 – 21.</w:t>
            </w:r>
          </w:p>
          <w:p w14:paraId="438400DA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Prezentační programy.</w:t>
            </w:r>
          </w:p>
          <w:p w14:paraId="3A21803D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Výpočetní technika a lidské zdraví.</w:t>
            </w:r>
          </w:p>
          <w:p w14:paraId="32418438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Programování.</w:t>
            </w:r>
          </w:p>
          <w:p w14:paraId="167A2CF1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Multimédia.</w:t>
            </w:r>
          </w:p>
          <w:p w14:paraId="681ACFCC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Počítačové hry.</w:t>
            </w:r>
          </w:p>
          <w:p w14:paraId="67A2B26D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Umělá inteligence.</w:t>
            </w:r>
          </w:p>
          <w:p w14:paraId="67A40053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Soudobé trendy ve vývoji výpočetní techniky.</w:t>
            </w:r>
          </w:p>
          <w:p w14:paraId="19AD4C3E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Souhrnné opakování 23 – 29.</w:t>
            </w:r>
          </w:p>
          <w:p w14:paraId="2852A311" w14:textId="77777777" w:rsidR="004A4A57" w:rsidRPr="00967D34" w:rsidRDefault="004A4A57" w:rsidP="00967D34">
            <w:pPr>
              <w:rPr>
                <w:bCs/>
                <w:sz w:val="18"/>
                <w:szCs w:val="18"/>
              </w:rPr>
            </w:pPr>
            <w:r w:rsidRPr="00967D34">
              <w:rPr>
                <w:bCs/>
                <w:sz w:val="18"/>
                <w:szCs w:val="18"/>
              </w:rPr>
              <w:t>Závěrečné opakování.</w:t>
            </w:r>
          </w:p>
          <w:p w14:paraId="05469407" w14:textId="77777777" w:rsidR="004A4A57" w:rsidRPr="00967D34" w:rsidRDefault="004A4A57" w:rsidP="00967D34">
            <w:pPr>
              <w:rPr>
                <w:b/>
                <w:sz w:val="32"/>
                <w:szCs w:val="32"/>
              </w:rPr>
            </w:pPr>
          </w:p>
        </w:tc>
      </w:tr>
    </w:tbl>
    <w:p w14:paraId="252C2623" w14:textId="77777777" w:rsidR="004A4A57" w:rsidRPr="00967D34" w:rsidRDefault="004A4A57" w:rsidP="00967D34">
      <w:pPr>
        <w:rPr>
          <w:b/>
          <w:sz w:val="32"/>
          <w:szCs w:val="32"/>
        </w:rPr>
      </w:pPr>
    </w:p>
    <w:p w14:paraId="29BFD46C" w14:textId="77777777" w:rsidR="004A4A57" w:rsidRPr="00967D34" w:rsidRDefault="004A4A57" w:rsidP="00967D34">
      <w:pPr>
        <w:rPr>
          <w:b/>
          <w:sz w:val="32"/>
          <w:szCs w:val="32"/>
        </w:rPr>
      </w:pPr>
    </w:p>
    <w:p w14:paraId="3F45068E" w14:textId="77777777" w:rsidR="004A4A57" w:rsidRPr="00967D34" w:rsidRDefault="004A4A57" w:rsidP="00967D34">
      <w:pPr>
        <w:rPr>
          <w:b/>
          <w:sz w:val="32"/>
          <w:szCs w:val="32"/>
        </w:rPr>
      </w:pPr>
    </w:p>
    <w:p w14:paraId="56194ED3" w14:textId="77777777" w:rsidR="004A4A57" w:rsidRPr="00967D34" w:rsidRDefault="004A4A57" w:rsidP="00967D34">
      <w:pPr>
        <w:rPr>
          <w:b/>
          <w:sz w:val="32"/>
          <w:szCs w:val="32"/>
        </w:rPr>
      </w:pPr>
    </w:p>
    <w:p w14:paraId="23F1DB4E" w14:textId="77777777" w:rsidR="004A4A57" w:rsidRPr="00967D34" w:rsidRDefault="004A4A57" w:rsidP="00967D34">
      <w:pPr>
        <w:rPr>
          <w:b/>
          <w:sz w:val="32"/>
          <w:szCs w:val="32"/>
        </w:rPr>
      </w:pPr>
    </w:p>
    <w:p w14:paraId="10771355" w14:textId="77777777" w:rsidR="004A4A57" w:rsidRPr="00967D34" w:rsidRDefault="004A4A57" w:rsidP="00967D34">
      <w:pPr>
        <w:rPr>
          <w:b/>
          <w:sz w:val="32"/>
          <w:szCs w:val="32"/>
        </w:rPr>
      </w:pPr>
    </w:p>
    <w:p w14:paraId="432D6F1B" w14:textId="1BB8A8AE" w:rsidR="0075320E" w:rsidRPr="00967D34" w:rsidRDefault="00BC033F" w:rsidP="00967D34">
      <w:pPr>
        <w:jc w:val="center"/>
        <w:rPr>
          <w:b/>
          <w:sz w:val="36"/>
          <w:szCs w:val="36"/>
        </w:rPr>
      </w:pPr>
      <w:r w:rsidRPr="00967D34">
        <w:rPr>
          <w:b/>
          <w:sz w:val="36"/>
          <w:szCs w:val="36"/>
        </w:rPr>
        <w:lastRenderedPageBreak/>
        <w:t>T</w:t>
      </w:r>
      <w:r w:rsidR="00AC0743" w:rsidRPr="00967D34">
        <w:rPr>
          <w:b/>
          <w:sz w:val="36"/>
          <w:szCs w:val="36"/>
        </w:rPr>
        <w:t>e</w:t>
      </w:r>
      <w:r w:rsidRPr="00967D34">
        <w:rPr>
          <w:b/>
          <w:sz w:val="36"/>
          <w:szCs w:val="36"/>
        </w:rPr>
        <w:t xml:space="preserve">matický plán </w:t>
      </w:r>
      <w:r w:rsidR="00967D34" w:rsidRPr="00967D34">
        <w:rPr>
          <w:b/>
          <w:sz w:val="36"/>
          <w:szCs w:val="36"/>
        </w:rPr>
        <w:t xml:space="preserve">– </w:t>
      </w:r>
      <w:r w:rsidR="004045AE" w:rsidRPr="00967D34">
        <w:rPr>
          <w:b/>
          <w:sz w:val="36"/>
          <w:szCs w:val="36"/>
        </w:rPr>
        <w:t xml:space="preserve">SEMINÁŘ </w:t>
      </w:r>
      <w:r w:rsidR="004045AE">
        <w:rPr>
          <w:b/>
          <w:sz w:val="36"/>
          <w:szCs w:val="36"/>
        </w:rPr>
        <w:t>Z </w:t>
      </w:r>
      <w:r w:rsidR="00967D34" w:rsidRPr="00967D34">
        <w:rPr>
          <w:b/>
          <w:sz w:val="36"/>
          <w:szCs w:val="36"/>
        </w:rPr>
        <w:t>INFORMATIK</w:t>
      </w:r>
      <w:r w:rsidR="004045AE">
        <w:rPr>
          <w:b/>
          <w:sz w:val="36"/>
          <w:szCs w:val="36"/>
        </w:rPr>
        <w:t xml:space="preserve">Y </w:t>
      </w:r>
      <w:r w:rsidR="00967D34" w:rsidRPr="00967D34">
        <w:rPr>
          <w:b/>
          <w:sz w:val="36"/>
          <w:szCs w:val="36"/>
        </w:rPr>
        <w:t>– oktáva</w:t>
      </w:r>
    </w:p>
    <w:p w14:paraId="410C46BC" w14:textId="77777777" w:rsidR="00BC033F" w:rsidRPr="00967D34" w:rsidRDefault="00BC033F" w:rsidP="00967D34">
      <w:pPr>
        <w:rPr>
          <w:b/>
          <w:sz w:val="28"/>
          <w:szCs w:val="28"/>
        </w:rPr>
      </w:pPr>
    </w:p>
    <w:p w14:paraId="0F0271AB" w14:textId="77777777" w:rsidR="00BC033F" w:rsidRPr="00967D34" w:rsidRDefault="00BC033F" w:rsidP="00967D34">
      <w:pPr>
        <w:rPr>
          <w:b/>
        </w:rPr>
      </w:pPr>
      <w:r w:rsidRPr="00967D34">
        <w:rPr>
          <w:b/>
        </w:rPr>
        <w:t>Charakteristika vyučovacího předmětu</w:t>
      </w:r>
      <w:r w:rsidR="00607BC9" w:rsidRPr="00967D34">
        <w:rPr>
          <w:b/>
        </w:rPr>
        <w:t>:</w:t>
      </w:r>
    </w:p>
    <w:p w14:paraId="0C88ECF7" w14:textId="2CB2E46F" w:rsidR="001D5E5A" w:rsidRPr="00967D34" w:rsidRDefault="002856E3" w:rsidP="00967D34">
      <w:pPr>
        <w:jc w:val="both"/>
      </w:pPr>
      <w:bookmarkStart w:id="0" w:name="_GoBack"/>
      <w:bookmarkEnd w:id="0"/>
      <w:r w:rsidRPr="00967D34">
        <w:t>Žáci jsou vedeni k</w:t>
      </w:r>
      <w:r w:rsidR="002853A6" w:rsidRPr="00967D34">
        <w:t xml:space="preserve"> prohloubení </w:t>
      </w:r>
      <w:r w:rsidRPr="00967D34">
        <w:t>chápání a správné</w:t>
      </w:r>
      <w:r w:rsidR="002853A6" w:rsidRPr="00967D34">
        <w:t>ho</w:t>
      </w:r>
      <w:r w:rsidRPr="00967D34">
        <w:t xml:space="preserve"> používání pojmů </w:t>
      </w:r>
      <w:r w:rsidR="00370D13" w:rsidRPr="00967D34">
        <w:t xml:space="preserve">a znalostí </w:t>
      </w:r>
      <w:r w:rsidRPr="00967D34">
        <w:t>z oblasti hardware, software</w:t>
      </w:r>
      <w:r w:rsidR="00370D13" w:rsidRPr="00967D34">
        <w:t>,</w:t>
      </w:r>
      <w:r w:rsidRPr="00967D34">
        <w:t xml:space="preserve"> práce v</w:t>
      </w:r>
      <w:r w:rsidR="00370D13" w:rsidRPr="00967D34">
        <w:t> </w:t>
      </w:r>
      <w:r w:rsidRPr="00967D34">
        <w:t>síti</w:t>
      </w:r>
      <w:r w:rsidR="00370D13" w:rsidRPr="00967D34">
        <w:t xml:space="preserve"> a dalších souvisejících témat</w:t>
      </w:r>
      <w:r w:rsidR="001D5E5A" w:rsidRPr="00967D34">
        <w:t>.</w:t>
      </w:r>
      <w:r w:rsidRPr="00967D34">
        <w:t xml:space="preserve"> </w:t>
      </w:r>
      <w:r w:rsidR="002853A6" w:rsidRPr="00967D34">
        <w:t>Po</w:t>
      </w:r>
      <w:r w:rsidR="00370D13" w:rsidRPr="00967D34">
        <w:t xml:space="preserve">mocí zadání domácích prací </w:t>
      </w:r>
      <w:r w:rsidRPr="00967D34">
        <w:t xml:space="preserve">jsou vedeni k praktickému </w:t>
      </w:r>
      <w:r w:rsidR="00370D13" w:rsidRPr="00967D34">
        <w:t>procvičení</w:t>
      </w:r>
      <w:r w:rsidRPr="00967D34">
        <w:t xml:space="preserve"> práce s textem, tabulkami a grafikou. Všechny </w:t>
      </w:r>
      <w:r w:rsidR="00370D13" w:rsidRPr="00967D34">
        <w:t>potřebné informace</w:t>
      </w:r>
      <w:r w:rsidRPr="00967D34">
        <w:t xml:space="preserve"> vyhledáva</w:t>
      </w:r>
      <w:r w:rsidR="00370D13" w:rsidRPr="00967D34">
        <w:t>jí</w:t>
      </w:r>
      <w:r w:rsidRPr="00967D34">
        <w:t xml:space="preserve"> na </w:t>
      </w:r>
      <w:r w:rsidR="004045AE">
        <w:t>i</w:t>
      </w:r>
      <w:r w:rsidRPr="00967D34">
        <w:t>nternetu</w:t>
      </w:r>
      <w:r w:rsidR="00370D13" w:rsidRPr="00967D34">
        <w:t xml:space="preserve"> a v dostupné literatuře</w:t>
      </w:r>
      <w:r w:rsidRPr="00967D34">
        <w:t>. Pro</w:t>
      </w:r>
      <w:r w:rsidR="0031476A" w:rsidRPr="00967D34">
        <w:t> </w:t>
      </w:r>
      <w:r w:rsidRPr="00967D34">
        <w:t>vzájemnou komunikaci a předávání souborů používa</w:t>
      </w:r>
      <w:r w:rsidR="002853A6" w:rsidRPr="00967D34">
        <w:t>jí</w:t>
      </w:r>
      <w:r w:rsidRPr="00967D34">
        <w:t xml:space="preserve"> elektronickou poštu</w:t>
      </w:r>
      <w:r w:rsidR="002853A6" w:rsidRPr="00967D34">
        <w:t xml:space="preserve"> a jiné komunikační technologie</w:t>
      </w:r>
      <w:r w:rsidR="0031476A" w:rsidRPr="00967D34">
        <w:t>.</w:t>
      </w:r>
      <w:r w:rsidR="001D5E5A" w:rsidRPr="00967D34">
        <w:t xml:space="preserve"> </w:t>
      </w:r>
      <w:r w:rsidR="002853A6" w:rsidRPr="00967D34">
        <w:t xml:space="preserve">Žáci jsou vedeni k samostatnému zpracování zadaných </w:t>
      </w:r>
      <w:r w:rsidR="005A599E" w:rsidRPr="00967D34">
        <w:t>témat a úloh, jejich potřebnému zvládnutí s ohledem na maturitní zkoušku</w:t>
      </w:r>
      <w:r w:rsidR="00671973" w:rsidRPr="00967D34">
        <w:t>.</w:t>
      </w:r>
    </w:p>
    <w:p w14:paraId="7BF78197" w14:textId="77777777" w:rsidR="001D5E5A" w:rsidRPr="00967D34" w:rsidRDefault="001D5E5A" w:rsidP="00967D34">
      <w:pPr>
        <w:jc w:val="both"/>
      </w:pPr>
      <w:r w:rsidRPr="00967D34">
        <w:t xml:space="preserve">Předmět </w:t>
      </w:r>
      <w:r w:rsidR="005A599E" w:rsidRPr="00967D34">
        <w:t>Seminář z</w:t>
      </w:r>
      <w:r w:rsidR="00AC0743" w:rsidRPr="00967D34">
        <w:t> </w:t>
      </w:r>
      <w:r w:rsidR="005A599E" w:rsidRPr="00967D34">
        <w:t>i</w:t>
      </w:r>
      <w:r w:rsidR="0031476A" w:rsidRPr="00967D34">
        <w:t>nforma</w:t>
      </w:r>
      <w:r w:rsidR="002853A6" w:rsidRPr="00967D34">
        <w:t>tik</w:t>
      </w:r>
      <w:r w:rsidR="005A599E" w:rsidRPr="00967D34">
        <w:t>y</w:t>
      </w:r>
      <w:r w:rsidRPr="00967D34">
        <w:t xml:space="preserve"> je úzce spjat </w:t>
      </w:r>
      <w:r w:rsidR="0031476A" w:rsidRPr="00967D34">
        <w:t xml:space="preserve">i </w:t>
      </w:r>
      <w:r w:rsidRPr="00967D34">
        <w:t xml:space="preserve">s ostatními předměty (např. </w:t>
      </w:r>
      <w:r w:rsidR="0031476A" w:rsidRPr="00967D34">
        <w:t>český jazyk</w:t>
      </w:r>
      <w:r w:rsidRPr="00967D34">
        <w:t xml:space="preserve"> – </w:t>
      </w:r>
      <w:r w:rsidR="0031476A" w:rsidRPr="00967D34">
        <w:t>pravopis</w:t>
      </w:r>
      <w:r w:rsidRPr="00967D34">
        <w:t xml:space="preserve">, </w:t>
      </w:r>
      <w:r w:rsidR="0031476A" w:rsidRPr="00967D34">
        <w:t>úprava dokumentů</w:t>
      </w:r>
      <w:r w:rsidR="007E23C8" w:rsidRPr="00967D34">
        <w:t>; matematika</w:t>
      </w:r>
      <w:r w:rsidRPr="00967D34">
        <w:t xml:space="preserve"> – výpočty</w:t>
      </w:r>
      <w:r w:rsidR="007E23C8" w:rsidRPr="00967D34">
        <w:t>, práce s</w:t>
      </w:r>
      <w:r w:rsidR="002853A6" w:rsidRPr="00967D34">
        <w:t> </w:t>
      </w:r>
      <w:r w:rsidR="007E23C8" w:rsidRPr="00967D34">
        <w:t>tabulkou</w:t>
      </w:r>
      <w:r w:rsidR="002853A6" w:rsidRPr="00967D34">
        <w:t>, logické uvažování</w:t>
      </w:r>
      <w:r w:rsidR="007E23C8" w:rsidRPr="00967D34">
        <w:t>; výtvarná výchova –</w:t>
      </w:r>
      <w:r w:rsidRPr="00967D34">
        <w:t xml:space="preserve"> </w:t>
      </w:r>
      <w:r w:rsidR="007E23C8" w:rsidRPr="00967D34">
        <w:t>estetické vnímání při tvorbě grafiky, zásady kompozice apod.</w:t>
      </w:r>
      <w:r w:rsidRPr="00967D34">
        <w:t>)</w:t>
      </w:r>
      <w:r w:rsidR="007E23C8" w:rsidRPr="00967D34">
        <w:t>.</w:t>
      </w:r>
    </w:p>
    <w:p w14:paraId="61337118" w14:textId="77777777" w:rsidR="00BA457C" w:rsidRPr="00967D34" w:rsidRDefault="00BA457C" w:rsidP="00967D34"/>
    <w:p w14:paraId="441E9CB1" w14:textId="77777777" w:rsidR="007E23C8" w:rsidRPr="00967D34" w:rsidRDefault="007E23C8" w:rsidP="00967D34">
      <w:pPr>
        <w:rPr>
          <w:b/>
        </w:rPr>
      </w:pPr>
    </w:p>
    <w:p w14:paraId="656E1A73" w14:textId="1AA6FC31" w:rsidR="007E23C8" w:rsidRPr="00967D34" w:rsidRDefault="00BA457C" w:rsidP="00967D34">
      <w:pPr>
        <w:rPr>
          <w:b/>
        </w:rPr>
      </w:pPr>
      <w:r w:rsidRPr="00967D34">
        <w:rPr>
          <w:b/>
        </w:rPr>
        <w:t>Učebnice:</w:t>
      </w:r>
      <w:r w:rsidRPr="00967D34">
        <w:tab/>
      </w:r>
      <w:r w:rsidR="005A5B6E" w:rsidRPr="00967D34">
        <w:t xml:space="preserve">bez učebnice, dostupné materiály k dispozici ve školní síti nebo na </w:t>
      </w:r>
      <w:r w:rsidR="004045AE">
        <w:t>i</w:t>
      </w:r>
      <w:r w:rsidR="005A5B6E" w:rsidRPr="00967D34">
        <w:t>nternetu</w:t>
      </w:r>
    </w:p>
    <w:p w14:paraId="4BF99A0C" w14:textId="77777777" w:rsidR="007E23C8" w:rsidRPr="00967D34" w:rsidRDefault="007E23C8" w:rsidP="00967D34">
      <w:pPr>
        <w:rPr>
          <w:b/>
        </w:rPr>
      </w:pPr>
    </w:p>
    <w:p w14:paraId="1E8F6392" w14:textId="77777777" w:rsidR="007E23C8" w:rsidRPr="00967D34" w:rsidRDefault="00607BC9" w:rsidP="00967D34">
      <w:r w:rsidRPr="00967D34">
        <w:rPr>
          <w:b/>
        </w:rPr>
        <w:t>Časová dotace:</w:t>
      </w:r>
      <w:r w:rsidR="001D5E5A" w:rsidRPr="00967D34">
        <w:t xml:space="preserve"> </w:t>
      </w:r>
      <w:r w:rsidR="007E23C8" w:rsidRPr="00967D34">
        <w:tab/>
      </w:r>
      <w:r w:rsidR="00365B91" w:rsidRPr="00967D34">
        <w:t>2</w:t>
      </w:r>
      <w:r w:rsidR="007E23C8" w:rsidRPr="00967D34">
        <w:t xml:space="preserve"> hodin</w:t>
      </w:r>
      <w:r w:rsidR="00365B91" w:rsidRPr="00967D34">
        <w:t>y</w:t>
      </w:r>
      <w:r w:rsidR="006D79FB" w:rsidRPr="00967D34">
        <w:t xml:space="preserve"> týdně</w:t>
      </w:r>
    </w:p>
    <w:p w14:paraId="7DEB8D9C" w14:textId="77777777" w:rsidR="00340060" w:rsidRPr="00967D34" w:rsidRDefault="007E23C8" w:rsidP="00967D34">
      <w:r w:rsidRPr="00967D34">
        <w:tab/>
      </w:r>
      <w:r w:rsidRPr="00967D34">
        <w:tab/>
      </w:r>
      <w:r w:rsidRPr="00967D34">
        <w:tab/>
      </w:r>
      <w:r w:rsidRPr="00967D34">
        <w:tab/>
      </w:r>
    </w:p>
    <w:p w14:paraId="50A49501" w14:textId="77777777" w:rsidR="00340060" w:rsidRPr="00967D34" w:rsidRDefault="00340060" w:rsidP="00967D34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7"/>
        <w:gridCol w:w="1842"/>
        <w:gridCol w:w="5090"/>
        <w:gridCol w:w="718"/>
        <w:gridCol w:w="718"/>
        <w:gridCol w:w="1616"/>
        <w:gridCol w:w="3235"/>
      </w:tblGrid>
      <w:tr w:rsidR="002A1CEF" w:rsidRPr="00967D34" w14:paraId="7A1B4B80" w14:textId="77777777" w:rsidTr="00BE46C3">
        <w:trPr>
          <w:trHeight w:val="276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6016" w14:textId="77777777" w:rsidR="002A1CEF" w:rsidRPr="00967D34" w:rsidRDefault="002A1CEF" w:rsidP="00967D34">
            <w:pPr>
              <w:jc w:val="center"/>
              <w:rPr>
                <w:b/>
                <w:sz w:val="20"/>
                <w:szCs w:val="20"/>
              </w:rPr>
            </w:pPr>
            <w:r w:rsidRPr="00967D34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1E8E" w14:textId="77777777" w:rsidR="002A1CEF" w:rsidRPr="00967D34" w:rsidRDefault="002A1CEF" w:rsidP="00967D34">
            <w:pPr>
              <w:jc w:val="center"/>
              <w:rPr>
                <w:b/>
                <w:sz w:val="20"/>
                <w:szCs w:val="20"/>
              </w:rPr>
            </w:pPr>
            <w:r w:rsidRPr="00967D34">
              <w:rPr>
                <w:b/>
                <w:sz w:val="20"/>
                <w:szCs w:val="20"/>
              </w:rPr>
              <w:t>Tematické okruhy</w:t>
            </w:r>
          </w:p>
          <w:p w14:paraId="1AB22360" w14:textId="77777777" w:rsidR="002A1CEF" w:rsidRPr="00967D34" w:rsidRDefault="002A1CEF" w:rsidP="00967D34">
            <w:pPr>
              <w:jc w:val="center"/>
              <w:rPr>
                <w:b/>
                <w:sz w:val="20"/>
                <w:szCs w:val="20"/>
              </w:rPr>
            </w:pPr>
            <w:r w:rsidRPr="00967D34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E208" w14:textId="77777777" w:rsidR="002A1CEF" w:rsidRPr="00967D34" w:rsidRDefault="002A1CEF" w:rsidP="00967D34">
            <w:pPr>
              <w:jc w:val="center"/>
              <w:rPr>
                <w:b/>
                <w:sz w:val="20"/>
                <w:szCs w:val="20"/>
              </w:rPr>
            </w:pPr>
            <w:r w:rsidRPr="00967D34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23AD" w14:textId="77777777" w:rsidR="002A1CEF" w:rsidRPr="00967D34" w:rsidRDefault="002A1CEF" w:rsidP="00967D34">
            <w:pPr>
              <w:jc w:val="center"/>
              <w:rPr>
                <w:b/>
                <w:sz w:val="20"/>
                <w:szCs w:val="20"/>
              </w:rPr>
            </w:pPr>
            <w:r w:rsidRPr="00967D34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645C" w14:textId="77777777" w:rsidR="002A1CEF" w:rsidRPr="00967D34" w:rsidRDefault="002A1CEF" w:rsidP="00967D34">
            <w:pPr>
              <w:jc w:val="center"/>
              <w:rPr>
                <w:b/>
                <w:sz w:val="20"/>
                <w:szCs w:val="20"/>
              </w:rPr>
            </w:pPr>
            <w:r w:rsidRPr="00967D34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0653" w14:textId="77777777" w:rsidR="002A1CEF" w:rsidRPr="00967D34" w:rsidRDefault="002A1CEF" w:rsidP="00967D34">
            <w:pPr>
              <w:jc w:val="center"/>
              <w:rPr>
                <w:b/>
                <w:sz w:val="20"/>
                <w:szCs w:val="20"/>
              </w:rPr>
            </w:pPr>
            <w:r w:rsidRPr="00967D34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5D05" w14:textId="77777777" w:rsidR="002A1CEF" w:rsidRPr="00967D34" w:rsidRDefault="002A1CEF" w:rsidP="00967D34">
            <w:pPr>
              <w:jc w:val="center"/>
              <w:rPr>
                <w:b/>
                <w:sz w:val="20"/>
                <w:szCs w:val="20"/>
              </w:rPr>
            </w:pPr>
            <w:r w:rsidRPr="00967D34">
              <w:rPr>
                <w:b/>
                <w:sz w:val="20"/>
                <w:szCs w:val="20"/>
              </w:rPr>
              <w:t>Průřezová témata</w:t>
            </w:r>
          </w:p>
        </w:tc>
      </w:tr>
      <w:tr w:rsidR="00BE46C3" w:rsidRPr="00967D34" w14:paraId="08EBADA6" w14:textId="77777777" w:rsidTr="00BE46C3">
        <w:trPr>
          <w:trHeight w:val="1977"/>
        </w:trPr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C60AB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má komplexní znalosti učiva informatiky</w:t>
            </w:r>
          </w:p>
          <w:p w14:paraId="35853AA4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dokáže jasně formulovat své myšlenky</w:t>
            </w:r>
          </w:p>
          <w:p w14:paraId="53277A19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dovede reagovat na doplňující dotazy k danému   </w:t>
            </w:r>
          </w:p>
          <w:p w14:paraId="2C83E6BA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tématu</w:t>
            </w:r>
          </w:p>
          <w:p w14:paraId="5B3738A6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prokazuje svoje znalosti i v plnění praktických </w:t>
            </w:r>
          </w:p>
          <w:p w14:paraId="7085124A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úloh</w:t>
            </w:r>
          </w:p>
          <w:p w14:paraId="3C1BA6DB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umí zpracovat zadané téma do uceleného </w:t>
            </w:r>
          </w:p>
          <w:p w14:paraId="0BDCF0B6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formátu</w:t>
            </w:r>
          </w:p>
          <w:p w14:paraId="360B1EBB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dokáže veřejně prezentovat svoje znalosti a  </w:t>
            </w:r>
          </w:p>
          <w:p w14:paraId="63A6B0A4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obhajovat své názory</w:t>
            </w:r>
          </w:p>
          <w:p w14:paraId="0CD37313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je připraven úspěšně absolvovat maturitní  </w:t>
            </w:r>
          </w:p>
          <w:p w14:paraId="26F25E2B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zkoušku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136F4A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Úvod, seznámení s plánem práce, údržba PC.</w:t>
            </w:r>
          </w:p>
          <w:p w14:paraId="73A13149" w14:textId="77777777" w:rsidR="00BE46C3" w:rsidRPr="00967D34" w:rsidRDefault="00BE46C3" w:rsidP="00967D34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Historie výpočetní techniky.</w:t>
            </w:r>
          </w:p>
          <w:p w14:paraId="09ECC1B2" w14:textId="77777777" w:rsidR="00BE46C3" w:rsidRPr="00967D34" w:rsidRDefault="00BE46C3" w:rsidP="00967D34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Hardware – PC.</w:t>
            </w:r>
          </w:p>
          <w:p w14:paraId="5ACF8D06" w14:textId="77777777" w:rsidR="00BE46C3" w:rsidRPr="00BE46C3" w:rsidRDefault="00BE46C3" w:rsidP="00BE46C3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Hardware - externí zařízení.</w:t>
            </w:r>
          </w:p>
        </w:tc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620455" w14:textId="77777777" w:rsidR="00BE46C3" w:rsidRPr="00967D34" w:rsidRDefault="00BE46C3" w:rsidP="00967D34">
            <w:pPr>
              <w:pStyle w:val="Zkladntext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Kompetence k učení</w:t>
            </w:r>
          </w:p>
          <w:p w14:paraId="364D12F6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Žáci jsou vedeni k</w:t>
            </w:r>
          </w:p>
          <w:p w14:paraId="45DD384A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- samostatnému objevování možností </w:t>
            </w:r>
            <w:proofErr w:type="gramStart"/>
            <w:r w:rsidRPr="00967D34">
              <w:rPr>
                <w:b w:val="0"/>
                <w:sz w:val="16"/>
                <w:szCs w:val="16"/>
              </w:rPr>
              <w:t xml:space="preserve">využití 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967D34">
              <w:rPr>
                <w:b w:val="0"/>
                <w:sz w:val="16"/>
                <w:szCs w:val="16"/>
              </w:rPr>
              <w:t xml:space="preserve">  informačních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a komunikačních technologií   v praktickém životě</w:t>
            </w:r>
          </w:p>
          <w:p w14:paraId="52C54F51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poznávání a využívání zkušeností s jiným softwarem</w:t>
            </w:r>
          </w:p>
          <w:p w14:paraId="7680A77F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spolupráci s ostatními žáky</w:t>
            </w:r>
          </w:p>
          <w:p w14:paraId="40A6A182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- používání nápovědy (HELP) u jednotlivých </w:t>
            </w:r>
            <w:proofErr w:type="gramStart"/>
            <w:r w:rsidRPr="00967D34">
              <w:rPr>
                <w:b w:val="0"/>
                <w:sz w:val="16"/>
                <w:szCs w:val="16"/>
              </w:rPr>
              <w:t>programů,   literatury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apod.</w:t>
            </w:r>
          </w:p>
          <w:p w14:paraId="538EC122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samostatnému pořizování vlastních poznámek, které mohou využít při praktické práci s </w:t>
            </w:r>
            <w:proofErr w:type="gramStart"/>
            <w:r w:rsidRPr="00967D34">
              <w:rPr>
                <w:b w:val="0"/>
                <w:sz w:val="16"/>
                <w:szCs w:val="16"/>
              </w:rPr>
              <w:t>technikou a   softwarem</w:t>
            </w:r>
            <w:proofErr w:type="gramEnd"/>
          </w:p>
          <w:p w14:paraId="26940514" w14:textId="77777777" w:rsidR="00BE46C3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využívání svých poznámek při řešení praktických úloh</w:t>
            </w:r>
            <w:r>
              <w:rPr>
                <w:b w:val="0"/>
                <w:sz w:val="16"/>
                <w:szCs w:val="16"/>
              </w:rPr>
              <w:t xml:space="preserve"> </w:t>
            </w:r>
          </w:p>
          <w:p w14:paraId="17938DEF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</w:t>
            </w:r>
            <w:r w:rsidRPr="00967D34">
              <w:rPr>
                <w:b w:val="0"/>
                <w:sz w:val="16"/>
                <w:szCs w:val="16"/>
              </w:rPr>
              <w:t xml:space="preserve"> vede žáky k systematickému pojetí procesu </w:t>
            </w:r>
          </w:p>
          <w:p w14:paraId="12B8D01C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  zpracovávání a vyhodnocování informací</w:t>
            </w:r>
          </w:p>
          <w:p w14:paraId="5714842F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vede žáky k plánování postupů a úkolů</w:t>
            </w:r>
          </w:p>
          <w:p w14:paraId="491FD9E3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vede žáky k uvědomění si významového jádra sdělení</w:t>
            </w:r>
          </w:p>
          <w:p w14:paraId="65F6B8FF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- zadává úkoly s využitím </w:t>
            </w:r>
            <w:proofErr w:type="gramStart"/>
            <w:r w:rsidRPr="00967D34">
              <w:rPr>
                <w:b w:val="0"/>
                <w:sz w:val="16"/>
                <w:szCs w:val="16"/>
              </w:rPr>
              <w:t>informačních a   komunikačních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technologií</w:t>
            </w:r>
          </w:p>
          <w:p w14:paraId="4523FF2E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vede žáky k apli</w:t>
            </w:r>
            <w:r>
              <w:rPr>
                <w:b w:val="0"/>
                <w:sz w:val="16"/>
                <w:szCs w:val="16"/>
              </w:rPr>
              <w:t xml:space="preserve">kaci znalostí v ostatních vyuč. </w:t>
            </w:r>
            <w:proofErr w:type="gramStart"/>
            <w:r w:rsidRPr="00967D34">
              <w:rPr>
                <w:b w:val="0"/>
                <w:sz w:val="16"/>
                <w:szCs w:val="16"/>
              </w:rPr>
              <w:t>předmětech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a v reálném životě</w:t>
            </w:r>
          </w:p>
          <w:p w14:paraId="11015ACF" w14:textId="77777777" w:rsidR="00BE46C3" w:rsidRPr="00967D34" w:rsidRDefault="00BE46C3" w:rsidP="00967D34">
            <w:pPr>
              <w:pStyle w:val="Zkladntext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Kompetence k řešení problémů</w:t>
            </w:r>
          </w:p>
          <w:p w14:paraId="7C057B88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Žáci </w:t>
            </w:r>
          </w:p>
          <w:p w14:paraId="7961036B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jsou vedeni zadáváním úloh a projektů k tvořivému přístupu při jejich řešení</w:t>
            </w:r>
          </w:p>
          <w:p w14:paraId="19CD192F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provádějí rozbor problému a plánu řešení</w:t>
            </w:r>
          </w:p>
          <w:p w14:paraId="6C4BD68B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lastRenderedPageBreak/>
              <w:t xml:space="preserve">- učí se </w:t>
            </w:r>
            <w:proofErr w:type="gramStart"/>
            <w:r w:rsidRPr="00967D34">
              <w:rPr>
                <w:b w:val="0"/>
                <w:sz w:val="16"/>
                <w:szCs w:val="16"/>
              </w:rPr>
              <w:t>zvolit  správný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 postup při řešení úloh a reálných problémů</w:t>
            </w:r>
          </w:p>
          <w:p w14:paraId="347294B9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učí se chápat, že v život</w:t>
            </w:r>
            <w:r>
              <w:rPr>
                <w:b w:val="0"/>
                <w:sz w:val="16"/>
                <w:szCs w:val="16"/>
              </w:rPr>
              <w:t>ě se při práci s </w:t>
            </w:r>
            <w:proofErr w:type="gramStart"/>
            <w:r>
              <w:rPr>
                <w:b w:val="0"/>
                <w:sz w:val="16"/>
                <w:szCs w:val="16"/>
              </w:rPr>
              <w:t>informačními a</w:t>
            </w:r>
            <w:r w:rsidRPr="00967D34">
              <w:rPr>
                <w:b w:val="0"/>
                <w:sz w:val="16"/>
                <w:szCs w:val="16"/>
              </w:rPr>
              <w:t xml:space="preserve">  komunikačními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technologiemi budou často setkávat s problémy, které nemají jen jedno správné řešení, ale   že způsobů řešení je více </w:t>
            </w:r>
          </w:p>
          <w:p w14:paraId="2AC04B5C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Učitel</w:t>
            </w:r>
          </w:p>
          <w:p w14:paraId="2E17CD35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- podněcuje v žácích snahu o samostatné nalezení </w:t>
            </w:r>
            <w:proofErr w:type="gramStart"/>
            <w:r w:rsidRPr="00967D34">
              <w:rPr>
                <w:b w:val="0"/>
                <w:sz w:val="16"/>
                <w:szCs w:val="16"/>
              </w:rPr>
              <w:t>řešení   problémů</w:t>
            </w:r>
            <w:proofErr w:type="gramEnd"/>
          </w:p>
          <w:p w14:paraId="62283A5A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provokuje intelekt žáků otázkami jdoucími za povrchní pohled na skutečnosti</w:t>
            </w:r>
          </w:p>
          <w:p w14:paraId="3C536F34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vede žáky nejen k nalézání řešení, ale také k jeho praktickému provedení a dotažení do konce</w:t>
            </w:r>
          </w:p>
          <w:p w14:paraId="67DDF5EE" w14:textId="77777777" w:rsidR="00BE46C3" w:rsidRPr="00967D34" w:rsidRDefault="00BE46C3" w:rsidP="00967D34">
            <w:pPr>
              <w:pStyle w:val="Zkladntext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Kompetence komunikativní</w:t>
            </w:r>
          </w:p>
          <w:p w14:paraId="493095B6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Žáci </w:t>
            </w:r>
          </w:p>
          <w:p w14:paraId="67EC3052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967D34">
              <w:rPr>
                <w:b w:val="0"/>
                <w:sz w:val="16"/>
                <w:szCs w:val="16"/>
              </w:rPr>
              <w:t>se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učí pro komunikaci na dálku využívat vhodné technologie – některé práce odevzdávají prostřednictvím elektronické pošty</w:t>
            </w:r>
          </w:p>
          <w:p w14:paraId="6B06A562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- se při komunikaci učí dodržovat vžité konvence a pravidla (forma vhodná pro danou </w:t>
            </w:r>
            <w:proofErr w:type="gramStart"/>
            <w:r w:rsidRPr="00967D34">
              <w:rPr>
                <w:b w:val="0"/>
                <w:sz w:val="16"/>
                <w:szCs w:val="16"/>
              </w:rPr>
              <w:t>technologii,   náležitosti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apod.)</w:t>
            </w:r>
          </w:p>
          <w:p w14:paraId="79039A82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Učitel</w:t>
            </w:r>
          </w:p>
          <w:p w14:paraId="1A4B5B73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vyžaduje od žáků střídmé, jasné a logicky strukturované vyjádření</w:t>
            </w:r>
          </w:p>
          <w:p w14:paraId="580005BF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podle potřeby pomáhá žákům</w:t>
            </w:r>
          </w:p>
          <w:p w14:paraId="13E9485B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podporuje v žácích zájem o smysluplné využívání komunikačních prostředků včetně komunikace živé</w:t>
            </w:r>
          </w:p>
          <w:p w14:paraId="778987F9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předkládá skupinové aktivity s přiřazením rolí a pravidel pro komunikaci</w:t>
            </w:r>
          </w:p>
          <w:p w14:paraId="72324F25" w14:textId="77777777" w:rsidR="00BE46C3" w:rsidRPr="00967D34" w:rsidRDefault="00BE46C3" w:rsidP="00967D34">
            <w:pPr>
              <w:pStyle w:val="Zkladntext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Kompetence sociální a personální</w:t>
            </w:r>
          </w:p>
          <w:p w14:paraId="0F1329AB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Žáci </w:t>
            </w:r>
          </w:p>
          <w:p w14:paraId="6D3235E6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jsou při práci vedeni ke kolegiální radě či pomoci</w:t>
            </w:r>
          </w:p>
          <w:p w14:paraId="3A4A9BE9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- se učí při projektech pracovat v týmu, </w:t>
            </w:r>
            <w:proofErr w:type="gramStart"/>
            <w:r w:rsidRPr="00967D34">
              <w:rPr>
                <w:b w:val="0"/>
                <w:sz w:val="16"/>
                <w:szCs w:val="16"/>
              </w:rPr>
              <w:t>rozdělit a   naplánovat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si práci, hlídat časový harmonogram apod.</w:t>
            </w:r>
          </w:p>
          <w:p w14:paraId="5B4C0E16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- se </w:t>
            </w:r>
            <w:proofErr w:type="gramStart"/>
            <w:r w:rsidRPr="00967D34">
              <w:rPr>
                <w:b w:val="0"/>
                <w:sz w:val="16"/>
                <w:szCs w:val="16"/>
              </w:rPr>
              <w:t>podílí  na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utváření příjemné atmosféry v týmu</w:t>
            </w:r>
          </w:p>
          <w:p w14:paraId="0FC55709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učí se věcně argumentovat, schopnosti sebekontroly</w:t>
            </w:r>
          </w:p>
          <w:p w14:paraId="20A89D1C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967D34">
              <w:rPr>
                <w:b w:val="0"/>
                <w:sz w:val="16"/>
                <w:szCs w:val="16"/>
              </w:rPr>
              <w:t>se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učí hodnotit svoji práci i práci ostatních</w:t>
            </w:r>
          </w:p>
          <w:p w14:paraId="7F9FEE6B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jsou při vzájemné komunikaci vedeni k </w:t>
            </w:r>
            <w:proofErr w:type="gramStart"/>
            <w:r w:rsidRPr="00967D34">
              <w:rPr>
                <w:b w:val="0"/>
                <w:sz w:val="16"/>
                <w:szCs w:val="16"/>
              </w:rPr>
              <w:t>ohleduplnosti a   taktu</w:t>
            </w:r>
            <w:proofErr w:type="gramEnd"/>
          </w:p>
          <w:p w14:paraId="358A885E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Učitel</w:t>
            </w:r>
          </w:p>
          <w:p w14:paraId="1E9E3D9D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zadává úkoly, při kterých žáci mohou spolupracovat</w:t>
            </w:r>
          </w:p>
          <w:p w14:paraId="37AE841B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vyžaduje dodržování pravidel slušného chování</w:t>
            </w:r>
          </w:p>
          <w:p w14:paraId="3D0ED201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nabádá žáky k zodpovědnému přístupu k </w:t>
            </w:r>
            <w:proofErr w:type="gramStart"/>
            <w:r w:rsidRPr="00967D34">
              <w:rPr>
                <w:b w:val="0"/>
                <w:sz w:val="16"/>
                <w:szCs w:val="16"/>
              </w:rPr>
              <w:t>předmětu,   řešení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úkolů i k jiným každodenním aktivitám</w:t>
            </w:r>
          </w:p>
          <w:p w14:paraId="7C9B542A" w14:textId="77777777" w:rsidR="00BE46C3" w:rsidRPr="00967D34" w:rsidRDefault="00BE46C3" w:rsidP="00967D34">
            <w:pPr>
              <w:pStyle w:val="Zkladntext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Kompetence občanské</w:t>
            </w:r>
          </w:p>
          <w:p w14:paraId="6DF8CD5C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Žáci</w:t>
            </w:r>
          </w:p>
          <w:p w14:paraId="7CEB373B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- jsou seznamováni s vazbami na legislativu a </w:t>
            </w:r>
            <w:proofErr w:type="gramStart"/>
            <w:r w:rsidRPr="00967D34">
              <w:rPr>
                <w:b w:val="0"/>
                <w:sz w:val="16"/>
                <w:szCs w:val="16"/>
              </w:rPr>
              <w:t>obecné   morální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zákony tím, že je musí dodržovat</w:t>
            </w:r>
          </w:p>
          <w:p w14:paraId="66B2D987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respektují názory ostatních</w:t>
            </w:r>
            <w:r>
              <w:rPr>
                <w:b w:val="0"/>
                <w:sz w:val="16"/>
                <w:szCs w:val="16"/>
              </w:rPr>
              <w:t xml:space="preserve">, </w:t>
            </w:r>
            <w:r w:rsidRPr="00967D34">
              <w:rPr>
                <w:b w:val="0"/>
                <w:sz w:val="16"/>
                <w:szCs w:val="16"/>
              </w:rPr>
              <w:t>formují volní a charakterové rysy</w:t>
            </w:r>
          </w:p>
          <w:p w14:paraId="764FFD10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967D34">
              <w:rPr>
                <w:b w:val="0"/>
                <w:sz w:val="16"/>
                <w:szCs w:val="16"/>
              </w:rPr>
              <w:t>se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zodpovědně rozhodují podle dané situace</w:t>
            </w:r>
          </w:p>
          <w:p w14:paraId="75AC33AA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Učitel</w:t>
            </w:r>
          </w:p>
          <w:p w14:paraId="6A46ED7A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- na příkladech působení prvků z oblasti ICT </w:t>
            </w:r>
            <w:proofErr w:type="gramStart"/>
            <w:r w:rsidRPr="00967D34">
              <w:rPr>
                <w:b w:val="0"/>
                <w:sz w:val="16"/>
                <w:szCs w:val="16"/>
              </w:rPr>
              <w:t>na   společnost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odhaluje žákům základní pravidla zapojení   jedince do jejího chodu</w:t>
            </w:r>
          </w:p>
          <w:p w14:paraId="3E1150BD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- učí žáky kriticky posuzovat jednotlivá řešení problémů z oblasti ICT ve společnosti, oceňovat ta </w:t>
            </w:r>
            <w:proofErr w:type="gramStart"/>
            <w:r w:rsidRPr="00967D34">
              <w:rPr>
                <w:b w:val="0"/>
                <w:sz w:val="16"/>
                <w:szCs w:val="16"/>
              </w:rPr>
              <w:t>dobrá a   užitečná</w:t>
            </w:r>
            <w:proofErr w:type="gramEnd"/>
          </w:p>
          <w:p w14:paraId="39534052" w14:textId="77777777" w:rsidR="00BE46C3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motivuje žáky k aktivnímu zapojení k řešení úkolů z oblasti ICT vlastní tvorbou</w:t>
            </w:r>
          </w:p>
          <w:p w14:paraId="49D76593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vede žáky k tomu, aby brali ohled na druhé</w:t>
            </w:r>
          </w:p>
          <w:p w14:paraId="6760A5CC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umožňuje, aby žáci na základě jasných kritérií hodnotili svoji činnost nebo její výsledky</w:t>
            </w:r>
          </w:p>
          <w:p w14:paraId="01C56472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967D34">
              <w:rPr>
                <w:b w:val="0"/>
                <w:sz w:val="16"/>
                <w:szCs w:val="16"/>
              </w:rPr>
              <w:t>se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zajímá, jak vyhovuje žákům jeho způsob výuky</w:t>
            </w:r>
          </w:p>
          <w:p w14:paraId="0CAB1B05" w14:textId="77777777" w:rsidR="00BE46C3" w:rsidRPr="00967D34" w:rsidRDefault="00BE46C3" w:rsidP="00967D34">
            <w:pPr>
              <w:pStyle w:val="Zkladntext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Kompetence pracovní</w:t>
            </w:r>
          </w:p>
          <w:p w14:paraId="1B384BBD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Žáci </w:t>
            </w:r>
          </w:p>
          <w:p w14:paraId="59BE4F9E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lastRenderedPageBreak/>
              <w:t>- dodržují bezpečnostní a hygienická pravidla pro práci s výpočetní technikou</w:t>
            </w:r>
          </w:p>
          <w:p w14:paraId="7501334E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- </w:t>
            </w:r>
            <w:proofErr w:type="gramStart"/>
            <w:r w:rsidRPr="00967D34">
              <w:rPr>
                <w:b w:val="0"/>
                <w:sz w:val="16"/>
                <w:szCs w:val="16"/>
              </w:rPr>
              <w:t>si</w:t>
            </w:r>
            <w:proofErr w:type="gramEnd"/>
            <w:r w:rsidRPr="00967D34">
              <w:rPr>
                <w:b w:val="0"/>
                <w:sz w:val="16"/>
                <w:szCs w:val="16"/>
              </w:rPr>
              <w:t xml:space="preserve"> zdokonalují grafický projev</w:t>
            </w:r>
          </w:p>
          <w:p w14:paraId="4A1A23D5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využívají informační a komunikační technologie pro hledání informací důležitých pro svůj další profesní růst</w:t>
            </w:r>
          </w:p>
          <w:p w14:paraId="67DD7CD1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jsou vedeni k efektivitě při organizování vlastní práce</w:t>
            </w:r>
          </w:p>
          <w:p w14:paraId="370A40FB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Učitel</w:t>
            </w:r>
          </w:p>
          <w:p w14:paraId="1F6BBBF8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- požaduje dodržování bezpečnostních a hygienických pravidel při práci s výpočetní technikou </w:t>
            </w:r>
          </w:p>
          <w:p w14:paraId="07F488E9" w14:textId="77777777" w:rsidR="00BE46C3" w:rsidRDefault="00BE46C3" w:rsidP="00BE46C3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- vede žáky k získávání a ověřování informací prostřednictvím informačních a komunikačních technologií</w:t>
            </w:r>
          </w:p>
          <w:p w14:paraId="4B350419" w14:textId="77777777" w:rsidR="004045AE" w:rsidRPr="00A636AF" w:rsidRDefault="004045AE" w:rsidP="004045AE">
            <w:pPr>
              <w:jc w:val="both"/>
              <w:rPr>
                <w:b/>
                <w:sz w:val="18"/>
                <w:szCs w:val="18"/>
              </w:rPr>
            </w:pPr>
            <w:r w:rsidRPr="00A636AF">
              <w:rPr>
                <w:b/>
                <w:sz w:val="18"/>
                <w:szCs w:val="18"/>
              </w:rPr>
              <w:t xml:space="preserve">Kompetence digitální </w:t>
            </w:r>
          </w:p>
          <w:p w14:paraId="4BEB086D" w14:textId="77777777" w:rsidR="004045AE" w:rsidRPr="00A636AF" w:rsidRDefault="004045AE" w:rsidP="004045AE">
            <w:pPr>
              <w:rPr>
                <w:sz w:val="18"/>
                <w:szCs w:val="18"/>
              </w:rPr>
            </w:pPr>
            <w:r w:rsidRPr="00A636AF">
              <w:rPr>
                <w:sz w:val="18"/>
                <w:szCs w:val="18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12AF132B" w14:textId="77777777" w:rsidR="004045AE" w:rsidRPr="00A636AF" w:rsidRDefault="004045AE" w:rsidP="004045AE">
            <w:pPr>
              <w:rPr>
                <w:sz w:val="18"/>
                <w:szCs w:val="18"/>
              </w:rPr>
            </w:pPr>
            <w:r w:rsidRPr="00A636AF">
              <w:rPr>
                <w:sz w:val="18"/>
                <w:szCs w:val="18"/>
              </w:rPr>
              <w:t xml:space="preserve">Vnímá pokrok a proměnlivost digitálních technologií; dopad na společnost a životní prostředí. </w:t>
            </w:r>
          </w:p>
          <w:p w14:paraId="617F1CBB" w14:textId="77777777" w:rsidR="004045AE" w:rsidRPr="00A636AF" w:rsidRDefault="004045AE" w:rsidP="004045AE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Zajišťuje bezpečnost technologií i dat, chrání je, jedná v digitálním prostředí eticky.</w:t>
            </w:r>
          </w:p>
          <w:p w14:paraId="0316EA52" w14:textId="77777777" w:rsidR="004045AE" w:rsidRPr="00BE46C3" w:rsidRDefault="004045AE" w:rsidP="00BE46C3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27FB5F" w14:textId="77777777" w:rsidR="00BE46C3" w:rsidRPr="00967D34" w:rsidRDefault="00BE46C3" w:rsidP="00967D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2C1B" w14:textId="77777777" w:rsidR="00BE46C3" w:rsidRPr="00967D34" w:rsidRDefault="00BE46C3" w:rsidP="00397E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Září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FC1F4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vyučovací hodiny</w:t>
            </w:r>
          </w:p>
          <w:p w14:paraId="286085AF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samostatná práce</w:t>
            </w:r>
          </w:p>
          <w:p w14:paraId="19F54E76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diskuse</w:t>
            </w:r>
          </w:p>
          <w:p w14:paraId="72CFCE12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práce s učebnicí</w:t>
            </w:r>
          </w:p>
          <w:p w14:paraId="29217423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 xml:space="preserve">práce s výukovým programem na PC práce s programem na PC </w:t>
            </w:r>
          </w:p>
          <w:p w14:paraId="03713644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  <w:r w:rsidRPr="00967D34">
              <w:rPr>
                <w:b w:val="0"/>
                <w:sz w:val="16"/>
                <w:szCs w:val="16"/>
              </w:rPr>
              <w:t>práce s předlohou</w:t>
            </w:r>
          </w:p>
          <w:p w14:paraId="293B701F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492F8C" w14:textId="77777777" w:rsidR="00BE46C3" w:rsidRPr="00967D34" w:rsidRDefault="00BE46C3" w:rsidP="00967D34">
            <w:pPr>
              <w:jc w:val="center"/>
              <w:rPr>
                <w:b/>
                <w:i/>
                <w:sz w:val="16"/>
                <w:szCs w:val="16"/>
              </w:rPr>
            </w:pPr>
            <w:r w:rsidRPr="00967D34">
              <w:rPr>
                <w:b/>
                <w:i/>
                <w:sz w:val="16"/>
                <w:szCs w:val="16"/>
              </w:rPr>
              <w:t>Integrovaná do předmětu:</w:t>
            </w:r>
          </w:p>
          <w:p w14:paraId="5AB20957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</w:p>
          <w:p w14:paraId="7B1D35A1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Osobnostní a sociální výchova:</w:t>
            </w:r>
          </w:p>
          <w:p w14:paraId="2A9F5854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</w:p>
          <w:p w14:paraId="3E0C454A" w14:textId="77777777" w:rsidR="00BE46C3" w:rsidRPr="00967D34" w:rsidRDefault="00BE46C3" w:rsidP="00967D34">
            <w:pPr>
              <w:jc w:val="center"/>
              <w:rPr>
                <w:b/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Osobnostní rozvoj</w:t>
            </w:r>
          </w:p>
          <w:p w14:paraId="77CAF940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Rozvoj schopností poznávání</w:t>
            </w:r>
            <w:r w:rsidRPr="00967D34">
              <w:rPr>
                <w:sz w:val="16"/>
                <w:szCs w:val="16"/>
              </w:rPr>
              <w:t xml:space="preserve"> </w:t>
            </w:r>
          </w:p>
          <w:p w14:paraId="40C9167E" w14:textId="77777777" w:rsidR="00BE46C3" w:rsidRPr="00967D34" w:rsidRDefault="00BE46C3" w:rsidP="00967D34">
            <w:pPr>
              <w:ind w:hanging="180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- cvičení smyslového vnímání, pozornosti a soustředění</w:t>
            </w:r>
          </w:p>
          <w:p w14:paraId="7D70BE8E" w14:textId="77777777" w:rsidR="00BE46C3" w:rsidRPr="00967D34" w:rsidRDefault="00BE46C3" w:rsidP="00967D34">
            <w:pPr>
              <w:ind w:hanging="96"/>
              <w:rPr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Psychohygiena</w:t>
            </w:r>
          </w:p>
          <w:p w14:paraId="694B452B" w14:textId="77777777" w:rsidR="00BE46C3" w:rsidRPr="00967D34" w:rsidRDefault="00BE46C3" w:rsidP="00967D34">
            <w:pPr>
              <w:ind w:hanging="96"/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dobrá organizace času</w:t>
            </w:r>
          </w:p>
          <w:p w14:paraId="07A97EEE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dovednosti zvládání stresových situací</w:t>
            </w:r>
          </w:p>
          <w:p w14:paraId="0C77310D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  <w:p w14:paraId="53A1893A" w14:textId="77777777" w:rsidR="00BE46C3" w:rsidRPr="00967D34" w:rsidRDefault="00BE46C3" w:rsidP="00967D34">
            <w:pPr>
              <w:jc w:val="center"/>
              <w:rPr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Sociální rozvoj</w:t>
            </w:r>
          </w:p>
          <w:p w14:paraId="771A572D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Mezilidské vztahy</w:t>
            </w:r>
            <w:r w:rsidRPr="00967D34">
              <w:rPr>
                <w:sz w:val="16"/>
                <w:szCs w:val="16"/>
              </w:rPr>
              <w:t xml:space="preserve"> </w:t>
            </w:r>
          </w:p>
          <w:p w14:paraId="488F42C6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péče o dobré vztahy</w:t>
            </w:r>
          </w:p>
          <w:p w14:paraId="3B016F49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respektování, podpora, pomoc</w:t>
            </w:r>
          </w:p>
          <w:p w14:paraId="411716B1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Komunikace</w:t>
            </w:r>
          </w:p>
          <w:p w14:paraId="2DCE4F9B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specifické komunikační dovednosti</w:t>
            </w:r>
          </w:p>
          <w:p w14:paraId="5ED0B5D6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  <w:p w14:paraId="07DCCC5B" w14:textId="77777777" w:rsidR="00BE46C3" w:rsidRPr="00967D34" w:rsidRDefault="00BE46C3" w:rsidP="00967D34">
            <w:pPr>
              <w:jc w:val="center"/>
              <w:rPr>
                <w:b/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Morální rozvoj</w:t>
            </w:r>
          </w:p>
          <w:p w14:paraId="3C986AF8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Hodnoty, postoje, praktická etika</w:t>
            </w:r>
          </w:p>
          <w:p w14:paraId="3E4C7081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vytváření povědomí o kvalitách typu    </w:t>
            </w:r>
          </w:p>
          <w:p w14:paraId="1584D87C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lastRenderedPageBreak/>
              <w:t xml:space="preserve">   odpovědnost, spolehlivost, respektování atd.</w:t>
            </w:r>
          </w:p>
          <w:p w14:paraId="2471DBCC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  <w:p w14:paraId="3F09F747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  <w:p w14:paraId="7C603448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Environmentální výchova:</w:t>
            </w:r>
          </w:p>
          <w:p w14:paraId="11C2B807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</w:p>
          <w:p w14:paraId="761AA068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Základní podmínky života</w:t>
            </w:r>
          </w:p>
          <w:p w14:paraId="7688BB00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energie</w:t>
            </w:r>
          </w:p>
          <w:p w14:paraId="767AEDB3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</w:p>
          <w:p w14:paraId="64FDF239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Mediální výchova:</w:t>
            </w:r>
          </w:p>
          <w:p w14:paraId="7D425AD5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</w:p>
          <w:p w14:paraId="75A38D52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Kritické čtení a vnímání mediálních sdělení</w:t>
            </w:r>
          </w:p>
          <w:p w14:paraId="1E716B04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pěstování kritického přístupu ke zpravodajství </w:t>
            </w:r>
          </w:p>
          <w:p w14:paraId="00234569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a reklamě</w:t>
            </w:r>
          </w:p>
          <w:p w14:paraId="642A6F29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identifikování základních orientačních prvků </w:t>
            </w:r>
          </w:p>
          <w:p w14:paraId="4AF76391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 v textu</w:t>
            </w:r>
          </w:p>
          <w:p w14:paraId="0FB39A94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</w:p>
          <w:p w14:paraId="783DDEA1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</w:p>
          <w:p w14:paraId="7892AF89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</w:p>
          <w:p w14:paraId="2E650E16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Multikulturní výchova:</w:t>
            </w:r>
          </w:p>
          <w:p w14:paraId="75DA2A72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</w:p>
          <w:p w14:paraId="4D9B4A0E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Lidské vztahy</w:t>
            </w:r>
          </w:p>
          <w:p w14:paraId="5974D1A0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udržovat tolerantní vztahy a rozvíjet  </w:t>
            </w:r>
          </w:p>
          <w:p w14:paraId="719ADF75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spolupráci s jinými lidmi</w:t>
            </w:r>
          </w:p>
          <w:p w14:paraId="5D7B80C4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</w:p>
          <w:p w14:paraId="6607C361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</w:p>
          <w:p w14:paraId="52DF5AD2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Výchova demokratického občana:</w:t>
            </w:r>
          </w:p>
          <w:p w14:paraId="5DAC0A6C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</w:p>
          <w:p w14:paraId="2C18ACCC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Občanská společnost a škola</w:t>
            </w:r>
            <w:r w:rsidRPr="00967D34">
              <w:rPr>
                <w:sz w:val="16"/>
                <w:szCs w:val="16"/>
              </w:rPr>
              <w:t xml:space="preserve"> </w:t>
            </w:r>
          </w:p>
          <w:p w14:paraId="49A9E699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demokratická atmosféra a demokratické  </w:t>
            </w:r>
          </w:p>
          <w:p w14:paraId="16006948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  vztahy ve škole </w:t>
            </w:r>
          </w:p>
          <w:p w14:paraId="28D39FA3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Občan, občanská společnost a stát</w:t>
            </w:r>
            <w:r w:rsidRPr="00967D34">
              <w:rPr>
                <w:sz w:val="16"/>
                <w:szCs w:val="16"/>
              </w:rPr>
              <w:t xml:space="preserve"> </w:t>
            </w:r>
          </w:p>
          <w:p w14:paraId="599FF7B2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občan jako odpovědný člen společnosti</w:t>
            </w:r>
          </w:p>
          <w:p w14:paraId="68EE4C71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</w:p>
          <w:p w14:paraId="18F770A8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</w:p>
          <w:p w14:paraId="67A99C32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Výchova k myšlení v evropských a globálních souvislostech:</w:t>
            </w:r>
          </w:p>
          <w:p w14:paraId="70DA08B9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</w:p>
          <w:p w14:paraId="778D83E2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b/>
                <w:sz w:val="16"/>
                <w:szCs w:val="16"/>
              </w:rPr>
              <w:t>Objevujeme Evropu a svět</w:t>
            </w:r>
            <w:r w:rsidRPr="00967D34">
              <w:rPr>
                <w:sz w:val="16"/>
                <w:szCs w:val="16"/>
              </w:rPr>
              <w:t xml:space="preserve"> </w:t>
            </w:r>
          </w:p>
          <w:p w14:paraId="0B097DD9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>- naše vlast a Evropa</w:t>
            </w:r>
          </w:p>
          <w:p w14:paraId="062DB458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 w:rsidRPr="00967D34">
              <w:rPr>
                <w:sz w:val="16"/>
                <w:szCs w:val="16"/>
              </w:rPr>
              <w:t xml:space="preserve">- Evropa a svět </w:t>
            </w:r>
          </w:p>
          <w:p w14:paraId="226C4486" w14:textId="77777777" w:rsidR="00BE46C3" w:rsidRPr="00967D34" w:rsidRDefault="00BE46C3" w:rsidP="00967D34">
            <w:pPr>
              <w:rPr>
                <w:b/>
                <w:sz w:val="16"/>
                <w:szCs w:val="16"/>
              </w:rPr>
            </w:pPr>
          </w:p>
          <w:p w14:paraId="2E8D9722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</w:tr>
      <w:tr w:rsidR="00BE46C3" w:rsidRPr="00967D34" w14:paraId="1F6BD9A8" w14:textId="77777777" w:rsidTr="00BE46C3">
        <w:trPr>
          <w:trHeight w:val="1112"/>
        </w:trPr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178EB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</w:tcPr>
          <w:p w14:paraId="2038B161" w14:textId="77777777" w:rsidR="00BE46C3" w:rsidRPr="00967D34" w:rsidRDefault="00BE46C3" w:rsidP="00397EBC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Software.</w:t>
            </w:r>
          </w:p>
          <w:p w14:paraId="39F9A031" w14:textId="77777777" w:rsidR="00BE46C3" w:rsidRPr="00967D34" w:rsidRDefault="00BE46C3" w:rsidP="00397EBC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Operační systémy.</w:t>
            </w:r>
          </w:p>
          <w:p w14:paraId="38835C5B" w14:textId="77777777" w:rsidR="00BE46C3" w:rsidRPr="00967D34" w:rsidRDefault="00BE46C3" w:rsidP="00397EBC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Počítačové sítě.</w:t>
            </w:r>
          </w:p>
          <w:p w14:paraId="227ADFC2" w14:textId="77777777" w:rsidR="00BE46C3" w:rsidRPr="00967D34" w:rsidRDefault="00BE46C3" w:rsidP="00397EBC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Souhrnné opakování 2 – 7.</w:t>
            </w:r>
          </w:p>
          <w:p w14:paraId="5EE6E101" w14:textId="77777777" w:rsidR="00BE46C3" w:rsidRPr="00BE46C3" w:rsidRDefault="00BE46C3" w:rsidP="00967D34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Počítačová grafika</w:t>
            </w:r>
          </w:p>
        </w:tc>
        <w:tc>
          <w:tcPr>
            <w:tcW w:w="16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52C0CC" w14:textId="77777777" w:rsidR="00BE46C3" w:rsidRPr="00967D34" w:rsidRDefault="00BE46C3" w:rsidP="00967D34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14:paraId="33BB3F5B" w14:textId="77777777" w:rsidR="00BE46C3" w:rsidRPr="00967D34" w:rsidRDefault="00BE46C3" w:rsidP="00967D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5974" w14:textId="77777777" w:rsidR="00BE46C3" w:rsidRPr="00967D34" w:rsidRDefault="00BE46C3" w:rsidP="00397E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Říjen</w:t>
            </w:r>
          </w:p>
        </w:tc>
        <w:tc>
          <w:tcPr>
            <w:tcW w:w="5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69759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913DE" w14:textId="77777777" w:rsidR="00BE46C3" w:rsidRPr="00967D34" w:rsidRDefault="00BE46C3" w:rsidP="00967D34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BE46C3" w:rsidRPr="00967D34" w14:paraId="79E73F2D" w14:textId="77777777" w:rsidTr="00BE46C3">
        <w:trPr>
          <w:trHeight w:val="960"/>
        </w:trPr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9C9BE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</w:tcPr>
          <w:p w14:paraId="4C0D2AFB" w14:textId="77777777" w:rsidR="00BE46C3" w:rsidRPr="00967D34" w:rsidRDefault="00BE46C3" w:rsidP="00397EBC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Záznamová média.</w:t>
            </w:r>
          </w:p>
          <w:p w14:paraId="3036B86D" w14:textId="77777777" w:rsidR="00BE46C3" w:rsidRPr="00967D34" w:rsidRDefault="00BE46C3" w:rsidP="00397EBC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Počítačové viry.</w:t>
            </w:r>
          </w:p>
          <w:p w14:paraId="3E4DEDE3" w14:textId="77777777" w:rsidR="00BE46C3" w:rsidRPr="00967D34" w:rsidRDefault="00BE46C3" w:rsidP="00397EBC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Technologie tisku.</w:t>
            </w:r>
          </w:p>
          <w:p w14:paraId="4EABF175" w14:textId="77777777" w:rsidR="00BE46C3" w:rsidRPr="00967D34" w:rsidRDefault="00BE46C3" w:rsidP="00397EBC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Internet.</w:t>
            </w:r>
          </w:p>
          <w:p w14:paraId="355B0719" w14:textId="77777777" w:rsidR="00BE46C3" w:rsidRPr="00967D34" w:rsidRDefault="00BE46C3" w:rsidP="00397EBC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Internetové služby.</w:t>
            </w:r>
          </w:p>
          <w:p w14:paraId="002C0BA6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16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7904F" w14:textId="77777777" w:rsidR="00BE46C3" w:rsidRPr="00967D34" w:rsidRDefault="00BE46C3" w:rsidP="00967D34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14:paraId="66F7F898" w14:textId="77777777" w:rsidR="00BE46C3" w:rsidRPr="00967D34" w:rsidRDefault="00BE46C3" w:rsidP="00967D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DBE6" w14:textId="77777777" w:rsidR="00BE46C3" w:rsidRPr="00967D34" w:rsidRDefault="00BE46C3" w:rsidP="00397E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Listopad</w:t>
            </w:r>
          </w:p>
        </w:tc>
        <w:tc>
          <w:tcPr>
            <w:tcW w:w="5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E8E9FC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6543CF" w14:textId="77777777" w:rsidR="00BE46C3" w:rsidRPr="00967D34" w:rsidRDefault="00BE46C3" w:rsidP="00967D34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BE46C3" w:rsidRPr="00967D34" w14:paraId="1F27C1A9" w14:textId="77777777" w:rsidTr="00BE46C3">
        <w:trPr>
          <w:trHeight w:val="1104"/>
        </w:trPr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F9F87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</w:tcPr>
          <w:p w14:paraId="5047D363" w14:textId="77777777" w:rsidR="00BE46C3" w:rsidRPr="00967D34" w:rsidRDefault="00BE46C3" w:rsidP="00397EBC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Souhrnné opakování 9 – 14.</w:t>
            </w:r>
          </w:p>
          <w:p w14:paraId="6E855288" w14:textId="77777777" w:rsidR="00BE46C3" w:rsidRPr="00967D34" w:rsidRDefault="00BE46C3" w:rsidP="00397EBC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Tvorba WWW stránek.</w:t>
            </w:r>
          </w:p>
          <w:p w14:paraId="0BBC15E2" w14:textId="77777777" w:rsidR="00BE46C3" w:rsidRPr="00967D34" w:rsidRDefault="00BE46C3" w:rsidP="00397EBC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Textové editory - základy práce.</w:t>
            </w:r>
          </w:p>
          <w:p w14:paraId="49A036EC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16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7E1F0" w14:textId="77777777" w:rsidR="00BE46C3" w:rsidRPr="00967D34" w:rsidRDefault="00BE46C3" w:rsidP="00967D34">
            <w:pPr>
              <w:pStyle w:val="Zkladntext"/>
              <w:rPr>
                <w:sz w:val="16"/>
                <w:szCs w:val="16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14:paraId="065384BD" w14:textId="77777777" w:rsidR="00BE46C3" w:rsidRPr="00967D34" w:rsidRDefault="00BE46C3" w:rsidP="00967D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0440" w14:textId="77777777" w:rsidR="00BE46C3" w:rsidRPr="00967D34" w:rsidRDefault="00BE46C3" w:rsidP="00397E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Prosinec</w:t>
            </w:r>
          </w:p>
        </w:tc>
        <w:tc>
          <w:tcPr>
            <w:tcW w:w="5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7F0EE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2A099" w14:textId="77777777" w:rsidR="00BE46C3" w:rsidRPr="00967D34" w:rsidRDefault="00BE46C3" w:rsidP="00967D34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BE46C3" w:rsidRPr="00967D34" w14:paraId="3D5303E0" w14:textId="77777777" w:rsidTr="00BE46C3">
        <w:trPr>
          <w:trHeight w:val="1701"/>
        </w:trPr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D2D16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</w:tcPr>
          <w:p w14:paraId="6CF783C6" w14:textId="77777777" w:rsidR="00BE46C3" w:rsidRPr="00967D34" w:rsidRDefault="00BE46C3" w:rsidP="00BE46C3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Textové editory - nadstavbové činnosti.</w:t>
            </w:r>
          </w:p>
          <w:p w14:paraId="6E873A83" w14:textId="77777777" w:rsidR="00BE46C3" w:rsidRDefault="00BE46C3" w:rsidP="00BE46C3">
            <w:pPr>
              <w:rPr>
                <w:bCs/>
                <w:sz w:val="16"/>
                <w:szCs w:val="16"/>
              </w:rPr>
            </w:pPr>
          </w:p>
          <w:p w14:paraId="54DCAFE5" w14:textId="77777777" w:rsidR="00BE46C3" w:rsidRPr="00967D34" w:rsidRDefault="00BE46C3" w:rsidP="00BE46C3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Tabulkové kalkulátory - základy práce.</w:t>
            </w:r>
          </w:p>
          <w:p w14:paraId="3154CB38" w14:textId="77777777" w:rsidR="00BE46C3" w:rsidRPr="00967D34" w:rsidRDefault="00BE46C3" w:rsidP="00BE46C3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Tabulkové kalkulátory - nadstavbové činnosti.</w:t>
            </w:r>
          </w:p>
          <w:p w14:paraId="1D04F3D2" w14:textId="77777777" w:rsidR="00BE46C3" w:rsidRPr="00967D34" w:rsidRDefault="00BE46C3" w:rsidP="00BE46C3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Databázové programy.</w:t>
            </w:r>
          </w:p>
          <w:p w14:paraId="620A75E9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16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A5571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14:paraId="128CBC2D" w14:textId="77777777" w:rsidR="00BE46C3" w:rsidRPr="00967D34" w:rsidRDefault="00BE46C3" w:rsidP="00967D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14:paraId="3C1BC1F2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Leden</w:t>
            </w:r>
          </w:p>
        </w:tc>
        <w:tc>
          <w:tcPr>
            <w:tcW w:w="5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EC3237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4F1E87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</w:tr>
      <w:tr w:rsidR="00BE46C3" w:rsidRPr="00967D34" w14:paraId="122B321D" w14:textId="77777777" w:rsidTr="00BE46C3">
        <w:trPr>
          <w:trHeight w:val="1116"/>
        </w:trPr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87255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</w:tcPr>
          <w:p w14:paraId="08D6E513" w14:textId="77777777" w:rsidR="00BE46C3" w:rsidRPr="00967D34" w:rsidRDefault="00BE46C3" w:rsidP="00BE46C3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Souhrnné opakování 16 – 21.</w:t>
            </w:r>
          </w:p>
          <w:p w14:paraId="371EB43D" w14:textId="77777777" w:rsidR="00BE46C3" w:rsidRPr="00967D34" w:rsidRDefault="00BE46C3" w:rsidP="00BE46C3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Prezentační programy.</w:t>
            </w:r>
          </w:p>
          <w:p w14:paraId="2FF553B0" w14:textId="77777777" w:rsidR="00BE46C3" w:rsidRPr="00967D34" w:rsidRDefault="00BE46C3" w:rsidP="00BE46C3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Výpočetní technika a lidské zdraví.</w:t>
            </w:r>
          </w:p>
          <w:p w14:paraId="7198645F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16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F7DC1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14:paraId="4A984F05" w14:textId="77777777" w:rsidR="00BE46C3" w:rsidRPr="00967D34" w:rsidRDefault="00BE46C3" w:rsidP="00967D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14:paraId="501C6109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Únor</w:t>
            </w:r>
          </w:p>
        </w:tc>
        <w:tc>
          <w:tcPr>
            <w:tcW w:w="5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C37786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D470A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</w:tr>
      <w:tr w:rsidR="00BE46C3" w:rsidRPr="00967D34" w14:paraId="1281929A" w14:textId="77777777" w:rsidTr="00BE46C3">
        <w:trPr>
          <w:trHeight w:val="2940"/>
        </w:trPr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E3018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</w:tcPr>
          <w:p w14:paraId="6CF7CCFA" w14:textId="77777777" w:rsidR="00BE46C3" w:rsidRPr="00967D34" w:rsidRDefault="00BE46C3" w:rsidP="00BE46C3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Programování.</w:t>
            </w:r>
          </w:p>
          <w:p w14:paraId="797F7EDD" w14:textId="77777777" w:rsidR="00BE46C3" w:rsidRDefault="00BE46C3" w:rsidP="00BE46C3">
            <w:pPr>
              <w:rPr>
                <w:bCs/>
                <w:sz w:val="16"/>
                <w:szCs w:val="16"/>
              </w:rPr>
            </w:pPr>
          </w:p>
          <w:p w14:paraId="2B32E1CB" w14:textId="77777777" w:rsidR="00BE46C3" w:rsidRPr="00967D34" w:rsidRDefault="00BE46C3" w:rsidP="00BE46C3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Multimédia.</w:t>
            </w:r>
          </w:p>
          <w:p w14:paraId="5A0CE5D0" w14:textId="77777777" w:rsidR="00BE46C3" w:rsidRPr="00967D34" w:rsidRDefault="00BE46C3" w:rsidP="00BE46C3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Počítačové hry.</w:t>
            </w:r>
          </w:p>
          <w:p w14:paraId="3BD937D3" w14:textId="77777777" w:rsidR="00BE46C3" w:rsidRPr="00967D34" w:rsidRDefault="00BE46C3" w:rsidP="00BE46C3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Umělá inteligence.</w:t>
            </w:r>
          </w:p>
          <w:p w14:paraId="173F7CA3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16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D2AAA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14:paraId="1D7AB778" w14:textId="77777777" w:rsidR="00BE46C3" w:rsidRPr="00967D34" w:rsidRDefault="00BE46C3" w:rsidP="00967D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14:paraId="07DD25E1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Březen</w:t>
            </w:r>
          </w:p>
        </w:tc>
        <w:tc>
          <w:tcPr>
            <w:tcW w:w="5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2CD74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0B521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</w:tr>
      <w:tr w:rsidR="00BE46C3" w:rsidRPr="00967D34" w14:paraId="10290E2A" w14:textId="77777777" w:rsidTr="00BE46C3">
        <w:trPr>
          <w:trHeight w:val="1233"/>
        </w:trPr>
        <w:tc>
          <w:tcPr>
            <w:tcW w:w="6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E1C8BC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</w:tcPr>
          <w:p w14:paraId="63DE7CE8" w14:textId="77777777" w:rsidR="00BE46C3" w:rsidRPr="00967D34" w:rsidRDefault="00BE46C3" w:rsidP="00BE46C3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Soudobé trendy ve vývoji výpočetní techniky.</w:t>
            </w:r>
          </w:p>
          <w:p w14:paraId="696ABB5A" w14:textId="77777777" w:rsidR="00BE46C3" w:rsidRPr="00967D34" w:rsidRDefault="00BE46C3" w:rsidP="00BE46C3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Souhrnné opakování 23 – 29.</w:t>
            </w:r>
          </w:p>
          <w:p w14:paraId="3EA25B30" w14:textId="77777777" w:rsidR="00BE46C3" w:rsidRPr="00967D34" w:rsidRDefault="00BE46C3" w:rsidP="00BE46C3">
            <w:pPr>
              <w:rPr>
                <w:bCs/>
                <w:sz w:val="16"/>
                <w:szCs w:val="16"/>
              </w:rPr>
            </w:pPr>
            <w:r w:rsidRPr="00967D34">
              <w:rPr>
                <w:bCs/>
                <w:sz w:val="16"/>
                <w:szCs w:val="16"/>
              </w:rPr>
              <w:t>Závěrečné opakování.</w:t>
            </w:r>
          </w:p>
          <w:p w14:paraId="75912510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16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47D4D7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14:paraId="4ABD2A06" w14:textId="77777777" w:rsidR="00BE46C3" w:rsidRPr="00967D34" w:rsidRDefault="00BE46C3" w:rsidP="00BE46C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5" w:type="pct"/>
            <w:tcBorders>
              <w:left w:val="single" w:sz="4" w:space="0" w:color="auto"/>
              <w:right w:val="single" w:sz="4" w:space="0" w:color="auto"/>
            </w:tcBorders>
          </w:tcPr>
          <w:p w14:paraId="560213ED" w14:textId="77777777" w:rsidR="00BE46C3" w:rsidRPr="00967D34" w:rsidRDefault="00BE46C3" w:rsidP="00967D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Duben</w:t>
            </w:r>
          </w:p>
        </w:tc>
        <w:tc>
          <w:tcPr>
            <w:tcW w:w="5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34C95" w14:textId="77777777" w:rsidR="00BE46C3" w:rsidRPr="00967D34" w:rsidRDefault="00BE46C3" w:rsidP="00967D34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DAFAB" w14:textId="77777777" w:rsidR="00BE46C3" w:rsidRPr="00967D34" w:rsidRDefault="00BE46C3" w:rsidP="00967D34">
            <w:pPr>
              <w:rPr>
                <w:sz w:val="16"/>
                <w:szCs w:val="16"/>
              </w:rPr>
            </w:pPr>
          </w:p>
        </w:tc>
      </w:tr>
    </w:tbl>
    <w:p w14:paraId="121108F9" w14:textId="77777777" w:rsidR="0075320E" w:rsidRPr="00967D34" w:rsidRDefault="0075320E" w:rsidP="00967D34">
      <w:pPr>
        <w:rPr>
          <w:sz w:val="16"/>
          <w:szCs w:val="16"/>
        </w:rPr>
      </w:pPr>
    </w:p>
    <w:sectPr w:rsidR="0075320E" w:rsidRPr="00967D34" w:rsidSect="00967D3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4B73"/>
    <w:multiLevelType w:val="hybridMultilevel"/>
    <w:tmpl w:val="5DCCAF5C"/>
    <w:lvl w:ilvl="0" w:tplc="A016F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0A3D4F"/>
    <w:multiLevelType w:val="multilevel"/>
    <w:tmpl w:val="8654B1A4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7C6A8C"/>
    <w:multiLevelType w:val="hybridMultilevel"/>
    <w:tmpl w:val="DEB45B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300573"/>
    <w:multiLevelType w:val="hybridMultilevel"/>
    <w:tmpl w:val="8C6685A4"/>
    <w:lvl w:ilvl="0" w:tplc="DD4428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9A49F0"/>
    <w:multiLevelType w:val="hybridMultilevel"/>
    <w:tmpl w:val="97D2E064"/>
    <w:lvl w:ilvl="0" w:tplc="FFFFFFFF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BC7475"/>
    <w:multiLevelType w:val="hybridMultilevel"/>
    <w:tmpl w:val="3D647D4A"/>
    <w:lvl w:ilvl="0" w:tplc="7D882E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0E"/>
    <w:rsid w:val="00045948"/>
    <w:rsid w:val="00055045"/>
    <w:rsid w:val="00096114"/>
    <w:rsid w:val="000D13C2"/>
    <w:rsid w:val="0011192C"/>
    <w:rsid w:val="00117195"/>
    <w:rsid w:val="001217EF"/>
    <w:rsid w:val="001B259E"/>
    <w:rsid w:val="001D5E5A"/>
    <w:rsid w:val="001E78DD"/>
    <w:rsid w:val="00242700"/>
    <w:rsid w:val="00272E6B"/>
    <w:rsid w:val="002853A6"/>
    <w:rsid w:val="002856E3"/>
    <w:rsid w:val="002A1CEF"/>
    <w:rsid w:val="002F51E7"/>
    <w:rsid w:val="0031476A"/>
    <w:rsid w:val="00333212"/>
    <w:rsid w:val="00340060"/>
    <w:rsid w:val="00362DCA"/>
    <w:rsid w:val="00365B91"/>
    <w:rsid w:val="00370D13"/>
    <w:rsid w:val="00397EBC"/>
    <w:rsid w:val="003A479E"/>
    <w:rsid w:val="003C657D"/>
    <w:rsid w:val="003D72D5"/>
    <w:rsid w:val="004045AE"/>
    <w:rsid w:val="0040512D"/>
    <w:rsid w:val="00450826"/>
    <w:rsid w:val="00482A68"/>
    <w:rsid w:val="004A4A57"/>
    <w:rsid w:val="004A68C7"/>
    <w:rsid w:val="004D6D54"/>
    <w:rsid w:val="00516699"/>
    <w:rsid w:val="0053301F"/>
    <w:rsid w:val="00553CB0"/>
    <w:rsid w:val="005A599E"/>
    <w:rsid w:val="005A5B6E"/>
    <w:rsid w:val="005A7183"/>
    <w:rsid w:val="005D73A5"/>
    <w:rsid w:val="00607BC9"/>
    <w:rsid w:val="00654DEB"/>
    <w:rsid w:val="00671973"/>
    <w:rsid w:val="006B0C18"/>
    <w:rsid w:val="006C2E59"/>
    <w:rsid w:val="006D79FB"/>
    <w:rsid w:val="006F175D"/>
    <w:rsid w:val="007403F7"/>
    <w:rsid w:val="0075320E"/>
    <w:rsid w:val="00780AAD"/>
    <w:rsid w:val="00783B32"/>
    <w:rsid w:val="007C3C99"/>
    <w:rsid w:val="007D23A0"/>
    <w:rsid w:val="007E23C8"/>
    <w:rsid w:val="007E6957"/>
    <w:rsid w:val="00823273"/>
    <w:rsid w:val="00833CA7"/>
    <w:rsid w:val="00840AD3"/>
    <w:rsid w:val="00843AAC"/>
    <w:rsid w:val="008440BF"/>
    <w:rsid w:val="00853194"/>
    <w:rsid w:val="00864C7B"/>
    <w:rsid w:val="008C19DD"/>
    <w:rsid w:val="00967D34"/>
    <w:rsid w:val="009A70B7"/>
    <w:rsid w:val="009E2D90"/>
    <w:rsid w:val="009F3A9A"/>
    <w:rsid w:val="00A03E8B"/>
    <w:rsid w:val="00A23F71"/>
    <w:rsid w:val="00A333EB"/>
    <w:rsid w:val="00AC0743"/>
    <w:rsid w:val="00B424BA"/>
    <w:rsid w:val="00B6709C"/>
    <w:rsid w:val="00B84B58"/>
    <w:rsid w:val="00BA457C"/>
    <w:rsid w:val="00BB71B7"/>
    <w:rsid w:val="00BC033F"/>
    <w:rsid w:val="00BC4977"/>
    <w:rsid w:val="00BE46C3"/>
    <w:rsid w:val="00D81ED0"/>
    <w:rsid w:val="00D87724"/>
    <w:rsid w:val="00E47885"/>
    <w:rsid w:val="00E7182B"/>
    <w:rsid w:val="00E753E7"/>
    <w:rsid w:val="00E82C67"/>
    <w:rsid w:val="00EA18FA"/>
    <w:rsid w:val="00EB3B87"/>
    <w:rsid w:val="00EB563D"/>
    <w:rsid w:val="00F4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72E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479E"/>
    <w:rPr>
      <w:b/>
      <w:bCs/>
      <w:sz w:val="32"/>
    </w:rPr>
  </w:style>
  <w:style w:type="table" w:styleId="Mkatabulky">
    <w:name w:val="Table Grid"/>
    <w:basedOn w:val="Normlntabulka"/>
    <w:rsid w:val="004A4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4045AE"/>
    <w:pPr>
      <w:widowControl w:val="0"/>
      <w:suppressLineNumbers/>
      <w:suppressAutoHyphens/>
    </w:pPr>
    <w:rPr>
      <w:rFonts w:ascii="Times" w:eastAsia="DejaVu Sans" w:hAnsi="Times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479E"/>
    <w:rPr>
      <w:b/>
      <w:bCs/>
      <w:sz w:val="32"/>
    </w:rPr>
  </w:style>
  <w:style w:type="table" w:styleId="Mkatabulky">
    <w:name w:val="Table Grid"/>
    <w:basedOn w:val="Normlntabulka"/>
    <w:rsid w:val="004A4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4045AE"/>
    <w:pPr>
      <w:widowControl w:val="0"/>
      <w:suppressLineNumbers/>
      <w:suppressAutoHyphens/>
    </w:pPr>
    <w:rPr>
      <w:rFonts w:ascii="Times" w:eastAsia="DejaVu Sans" w:hAnsi="Times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1485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Tématický plán učiva předmětu Informační a komunikační technologie - tercie</vt:lpstr>
    </vt:vector>
  </TitlesOfParts>
  <Company>HOME</Company>
  <LinksUpToDate>false</LinksUpToDate>
  <CharactersWithSpaces>10728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Tématický plán učiva předmětu Informační a komunikační technologie - tercie</dc:title>
  <dc:creator>Aleš Petráček</dc:creator>
  <cp:lastModifiedBy>miladapapouskova@seznam.cz</cp:lastModifiedBy>
  <cp:revision>4</cp:revision>
  <cp:lastPrinted>2007-04-12T12:08:00Z</cp:lastPrinted>
  <dcterms:created xsi:type="dcterms:W3CDTF">2023-08-11T18:28:00Z</dcterms:created>
  <dcterms:modified xsi:type="dcterms:W3CDTF">2024-09-17T11:22:00Z</dcterms:modified>
</cp:coreProperties>
</file>