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A5" w:rsidRPr="00CD33A5" w:rsidRDefault="00CD33A5" w:rsidP="00CD33A5">
      <w:pPr>
        <w:jc w:val="center"/>
        <w:rPr>
          <w:b/>
          <w:bCs/>
          <w:sz w:val="36"/>
          <w:szCs w:val="32"/>
        </w:rPr>
      </w:pPr>
      <w:r w:rsidRPr="00CD33A5">
        <w:rPr>
          <w:b/>
          <w:bCs/>
          <w:sz w:val="36"/>
          <w:szCs w:val="32"/>
        </w:rPr>
        <w:t>Osnovy – ZEMĚPIS – prima</w:t>
      </w:r>
    </w:p>
    <w:p w:rsidR="00CD33A5" w:rsidRDefault="00CD33A5" w:rsidP="00CD33A5">
      <w:pPr>
        <w:rPr>
          <w:b/>
          <w:bCs/>
          <w:sz w:val="32"/>
          <w:szCs w:val="3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9"/>
        <w:gridCol w:w="5816"/>
        <w:gridCol w:w="3339"/>
      </w:tblGrid>
      <w:tr w:rsidR="00CD33A5" w:rsidTr="00CD33A5">
        <w:tc>
          <w:tcPr>
            <w:tcW w:w="1811" w:type="pct"/>
            <w:vAlign w:val="center"/>
          </w:tcPr>
          <w:p w:rsidR="00CD33A5" w:rsidRPr="00B20A92" w:rsidRDefault="00CD33A5" w:rsidP="00CD33A5">
            <w:pPr>
              <w:jc w:val="center"/>
              <w:rPr>
                <w:b/>
                <w:bCs/>
              </w:rPr>
            </w:pPr>
            <w:r w:rsidRPr="00B20A92">
              <w:rPr>
                <w:b/>
                <w:bCs/>
              </w:rPr>
              <w:t>Očekávané výstupy – žák</w:t>
            </w:r>
          </w:p>
        </w:tc>
        <w:tc>
          <w:tcPr>
            <w:tcW w:w="2026" w:type="pct"/>
            <w:vAlign w:val="center"/>
          </w:tcPr>
          <w:p w:rsidR="00CD33A5" w:rsidRPr="00B20A92" w:rsidRDefault="00CD33A5" w:rsidP="00CD33A5">
            <w:pPr>
              <w:jc w:val="center"/>
              <w:rPr>
                <w:b/>
                <w:bCs/>
              </w:rPr>
            </w:pPr>
            <w:r w:rsidRPr="00B20A92">
              <w:rPr>
                <w:b/>
                <w:bCs/>
              </w:rPr>
              <w:t>Školní výstupy – žák</w:t>
            </w:r>
          </w:p>
        </w:tc>
        <w:tc>
          <w:tcPr>
            <w:tcW w:w="1163" w:type="pct"/>
            <w:vAlign w:val="center"/>
          </w:tcPr>
          <w:p w:rsidR="00CD33A5" w:rsidRPr="00B20A92" w:rsidRDefault="00CD33A5" w:rsidP="00CD33A5">
            <w:pPr>
              <w:jc w:val="center"/>
              <w:rPr>
                <w:b/>
                <w:bCs/>
              </w:rPr>
            </w:pPr>
            <w:r w:rsidRPr="00B20A92">
              <w:rPr>
                <w:b/>
                <w:bCs/>
              </w:rPr>
              <w:t>Učivo</w:t>
            </w:r>
          </w:p>
        </w:tc>
      </w:tr>
      <w:tr w:rsidR="00CD33A5" w:rsidTr="00CD33A5">
        <w:tc>
          <w:tcPr>
            <w:tcW w:w="1811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Planeta Země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zhodnocuje postavení Země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srovnává podstatné vlastnosti Země s ostatními tělesy sluneční soustavy</w:t>
            </w:r>
          </w:p>
        </w:tc>
        <w:tc>
          <w:tcPr>
            <w:tcW w:w="2026" w:type="pct"/>
          </w:tcPr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objasnit postavení Země ve vesmíru a základní vlastnosti ostatních těles sluneční soustavy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zhodnotí důsledky pohybů Země na život všech organismů i člověka</w:t>
            </w:r>
          </w:p>
        </w:tc>
        <w:tc>
          <w:tcPr>
            <w:tcW w:w="1163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Planeta Země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tvar, rozměry, pohyb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Měsíc, sluneční soustava, Slunce, vesmír</w:t>
            </w:r>
          </w:p>
        </w:tc>
      </w:tr>
      <w:tr w:rsidR="00CD33A5" w:rsidTr="00CD33A5">
        <w:tc>
          <w:tcPr>
            <w:tcW w:w="1811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Glóbus a mapa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střídání dne a noci, roční období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hodnotí důsledky pohybu Země na život lidí a organismů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ovládá základy praktické topografie a orientace v terénu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aplikuje v terénu praktické postupy při pozorování, zobrazování, a hodnocení krajiny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uplatňuje v praxi zásady bezpečného pohybu a pobytu v krajině, uplatňuje v modelových situacích zásady bezpečného chování a jednání při mimořádných událostech</w:t>
            </w:r>
          </w:p>
        </w:tc>
        <w:tc>
          <w:tcPr>
            <w:tcW w:w="2026" w:type="pct"/>
          </w:tcPr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používá s porozuměním topografickou terminologii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v atlasech a mapách pro veřejnost odečte data, která nevyžadují náročnější interpretace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nalezne objekt podle rejstříku a zemských souřadnic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odečítá informace o geografických objektech z obecně zeměpisných a fyzicko-geografických map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orientuje se v terénu podle turistické mapy, včetně interpretace vrstevnicové kresby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zakreslit pochodovou trasu a náčrt krajiny</w:t>
            </w:r>
          </w:p>
        </w:tc>
        <w:tc>
          <w:tcPr>
            <w:tcW w:w="1163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Glóbus a mapa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mapy, zemské souřadnice, čas, práce s turistickou mapou </w:t>
            </w:r>
          </w:p>
          <w:p w:rsidR="00CD33A5" w:rsidRPr="00203EE1" w:rsidRDefault="00CD33A5" w:rsidP="00CD33A5">
            <w:pPr>
              <w:rPr>
                <w:sz w:val="20"/>
                <w:szCs w:val="20"/>
              </w:rPr>
            </w:pPr>
          </w:p>
        </w:tc>
      </w:tr>
      <w:tr w:rsidR="00CD33A5" w:rsidTr="00CD33A5">
        <w:tc>
          <w:tcPr>
            <w:tcW w:w="1811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Krajinná sféra a její základní části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porovnává složky a prvky </w:t>
            </w:r>
            <w:proofErr w:type="spellStart"/>
            <w:r w:rsidRPr="00203EE1">
              <w:rPr>
                <w:sz w:val="20"/>
                <w:szCs w:val="20"/>
              </w:rPr>
              <w:t>přír</w:t>
            </w:r>
            <w:proofErr w:type="spellEnd"/>
            <w:r w:rsidRPr="00203EE1">
              <w:rPr>
                <w:sz w:val="20"/>
                <w:szCs w:val="20"/>
              </w:rPr>
              <w:t xml:space="preserve">. </w:t>
            </w:r>
            <w:proofErr w:type="gramStart"/>
            <w:r w:rsidRPr="00203EE1">
              <w:rPr>
                <w:sz w:val="20"/>
                <w:szCs w:val="20"/>
              </w:rPr>
              <w:t>sféry</w:t>
            </w:r>
            <w:proofErr w:type="gramEnd"/>
            <w:r w:rsidRPr="00203EE1">
              <w:rPr>
                <w:sz w:val="20"/>
                <w:szCs w:val="20"/>
              </w:rPr>
              <w:t>, jejich vzájemnou souvislost a podmíněnost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rozeznává a pojmenuje tvary zem. </w:t>
            </w:r>
            <w:proofErr w:type="gramStart"/>
            <w:r w:rsidRPr="00203EE1">
              <w:rPr>
                <w:sz w:val="20"/>
                <w:szCs w:val="20"/>
              </w:rPr>
              <w:t>povrchu</w:t>
            </w:r>
            <w:proofErr w:type="gramEnd"/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působení vnějších a vnitřních procesů v </w:t>
            </w:r>
            <w:proofErr w:type="spellStart"/>
            <w:r w:rsidRPr="00203EE1">
              <w:rPr>
                <w:sz w:val="20"/>
                <w:szCs w:val="20"/>
              </w:rPr>
              <w:t>přír</w:t>
            </w:r>
            <w:proofErr w:type="spellEnd"/>
            <w:r w:rsidRPr="00203EE1">
              <w:rPr>
                <w:sz w:val="20"/>
                <w:szCs w:val="20"/>
              </w:rPr>
              <w:t xml:space="preserve">. </w:t>
            </w:r>
            <w:proofErr w:type="gramStart"/>
            <w:r w:rsidRPr="00203EE1">
              <w:rPr>
                <w:sz w:val="20"/>
                <w:szCs w:val="20"/>
              </w:rPr>
              <w:t>sféře</w:t>
            </w:r>
            <w:proofErr w:type="gramEnd"/>
            <w:r w:rsidRPr="00203EE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6" w:type="pct"/>
          </w:tcPr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rozlišuje jednotlivé složky </w:t>
            </w:r>
            <w:proofErr w:type="spellStart"/>
            <w:r w:rsidRPr="00203EE1">
              <w:rPr>
                <w:sz w:val="20"/>
                <w:szCs w:val="20"/>
              </w:rPr>
              <w:t>přír</w:t>
            </w:r>
            <w:proofErr w:type="spellEnd"/>
            <w:r w:rsidRPr="00203EE1">
              <w:rPr>
                <w:sz w:val="20"/>
                <w:szCs w:val="20"/>
              </w:rPr>
              <w:t xml:space="preserve">. </w:t>
            </w:r>
            <w:proofErr w:type="gramStart"/>
            <w:r w:rsidRPr="00203EE1">
              <w:rPr>
                <w:sz w:val="20"/>
                <w:szCs w:val="20"/>
              </w:rPr>
              <w:t>sféry</w:t>
            </w:r>
            <w:proofErr w:type="gramEnd"/>
            <w:r w:rsidRPr="00203EE1">
              <w:rPr>
                <w:sz w:val="20"/>
                <w:szCs w:val="20"/>
              </w:rPr>
              <w:t>, jejich vzájemné souvislosti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vliv vnějších a vnitřních vlivů v </w:t>
            </w:r>
            <w:proofErr w:type="spellStart"/>
            <w:r w:rsidRPr="00203EE1">
              <w:rPr>
                <w:sz w:val="20"/>
                <w:szCs w:val="20"/>
              </w:rPr>
              <w:t>přír</w:t>
            </w:r>
            <w:proofErr w:type="spellEnd"/>
            <w:r w:rsidRPr="00203EE1">
              <w:rPr>
                <w:sz w:val="20"/>
                <w:szCs w:val="20"/>
              </w:rPr>
              <w:t xml:space="preserve">. sféře a jejich dopad na </w:t>
            </w:r>
            <w:proofErr w:type="gramStart"/>
            <w:r w:rsidRPr="00203EE1">
              <w:rPr>
                <w:sz w:val="20"/>
                <w:szCs w:val="20"/>
              </w:rPr>
              <w:t>člověk</w:t>
            </w:r>
            <w:proofErr w:type="gramEnd"/>
            <w:r w:rsidRPr="00203EE1">
              <w:rPr>
                <w:sz w:val="20"/>
                <w:szCs w:val="20"/>
              </w:rPr>
              <w:t xml:space="preserve"> a přírodu </w:t>
            </w:r>
          </w:p>
        </w:tc>
        <w:tc>
          <w:tcPr>
            <w:tcW w:w="1163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Krajinná sféra a její základní části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litosféra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atmosféra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hydrosféra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proofErr w:type="spellStart"/>
            <w:r w:rsidRPr="00203EE1">
              <w:rPr>
                <w:sz w:val="20"/>
                <w:szCs w:val="20"/>
              </w:rPr>
              <w:t>pedosféra</w:t>
            </w:r>
            <w:proofErr w:type="spellEnd"/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biosféra</w:t>
            </w:r>
          </w:p>
        </w:tc>
      </w:tr>
      <w:tr w:rsidR="00CD33A5" w:rsidTr="00CD33A5">
        <w:tc>
          <w:tcPr>
            <w:tcW w:w="1811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Téma: Afrika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rozlišuje </w:t>
            </w:r>
            <w:proofErr w:type="spellStart"/>
            <w:proofErr w:type="gramStart"/>
            <w:r w:rsidRPr="00203EE1">
              <w:rPr>
                <w:sz w:val="20"/>
                <w:szCs w:val="20"/>
              </w:rPr>
              <w:t>přír</w:t>
            </w:r>
            <w:proofErr w:type="spellEnd"/>
            <w:r w:rsidRPr="00203EE1">
              <w:rPr>
                <w:sz w:val="20"/>
                <w:szCs w:val="20"/>
              </w:rPr>
              <w:t>. a spol.</w:t>
            </w:r>
            <w:proofErr w:type="gramEnd"/>
            <w:r w:rsidRPr="00203EE1">
              <w:rPr>
                <w:sz w:val="20"/>
                <w:szCs w:val="20"/>
              </w:rPr>
              <w:t xml:space="preserve"> prvky pro vymezení a lokalizaci regionu Afrika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 xml:space="preserve">lokalizuje region a srovnává rozvojová jádra a </w:t>
            </w:r>
            <w:proofErr w:type="spellStart"/>
            <w:r w:rsidRPr="00203EE1">
              <w:rPr>
                <w:sz w:val="20"/>
                <w:szCs w:val="20"/>
              </w:rPr>
              <w:t>periférní</w:t>
            </w:r>
            <w:proofErr w:type="spellEnd"/>
            <w:r w:rsidRPr="00203EE1">
              <w:rPr>
                <w:sz w:val="20"/>
                <w:szCs w:val="20"/>
              </w:rPr>
              <w:t xml:space="preserve"> zóny 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a přiměřeně hodnotí polohu, rozlohu, přírodní, kulturní, politické a hospodářské poměry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zvažuje možnosti vývoje</w:t>
            </w:r>
          </w:p>
        </w:tc>
        <w:tc>
          <w:tcPr>
            <w:tcW w:w="2026" w:type="pct"/>
          </w:tcPr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využívá možnosti práce s atlasem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umí ukázat na mapách významné geografické objekty kontinentu</w:t>
            </w:r>
          </w:p>
          <w:p w:rsidR="00CD33A5" w:rsidRPr="00203EE1" w:rsidRDefault="00CD33A5" w:rsidP="00CD33A5">
            <w:pPr>
              <w:numPr>
                <w:ilvl w:val="0"/>
                <w:numId w:val="1"/>
              </w:numPr>
              <w:ind w:left="0"/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porovnává a přiměřeně hodnotí přírodní, společenské a hospodářské poměry, jejich změny a případné důsledky</w:t>
            </w:r>
          </w:p>
        </w:tc>
        <w:tc>
          <w:tcPr>
            <w:tcW w:w="1163" w:type="pct"/>
          </w:tcPr>
          <w:p w:rsidR="00CD33A5" w:rsidRPr="00203EE1" w:rsidRDefault="00CD33A5" w:rsidP="00CD33A5">
            <w:pPr>
              <w:rPr>
                <w:b/>
                <w:bCs/>
                <w:sz w:val="20"/>
                <w:szCs w:val="20"/>
              </w:rPr>
            </w:pPr>
            <w:r w:rsidRPr="00203EE1">
              <w:rPr>
                <w:b/>
                <w:bCs/>
                <w:sz w:val="20"/>
                <w:szCs w:val="20"/>
              </w:rPr>
              <w:t>Afrika</w:t>
            </w:r>
          </w:p>
          <w:p w:rsidR="00CD33A5" w:rsidRPr="00203EE1" w:rsidRDefault="00CD33A5" w:rsidP="00CD33A5">
            <w:pPr>
              <w:rPr>
                <w:sz w:val="20"/>
                <w:szCs w:val="20"/>
              </w:rPr>
            </w:pPr>
            <w:r w:rsidRPr="00203EE1">
              <w:rPr>
                <w:sz w:val="20"/>
                <w:szCs w:val="20"/>
              </w:rPr>
              <w:t>poloha, rozloha, pobřeží, povrch, podnebí, vodstvo, biota, přírodní zdroje, obyvatelstvo, oblasti</w:t>
            </w:r>
          </w:p>
        </w:tc>
      </w:tr>
    </w:tbl>
    <w:p w:rsidR="00CD33A5" w:rsidRDefault="00CD33A5" w:rsidP="00CD33A5"/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CD33A5" w:rsidRDefault="00CD33A5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  <w:lang w:val="en-US"/>
        </w:rPr>
      </w:pPr>
    </w:p>
    <w:p w:rsidR="009F0E21" w:rsidRPr="00CD33A5" w:rsidRDefault="009F0E21" w:rsidP="00CD33A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D33A5">
        <w:rPr>
          <w:b/>
          <w:bCs/>
          <w:sz w:val="28"/>
          <w:szCs w:val="28"/>
        </w:rPr>
        <w:lastRenderedPageBreak/>
        <w:t>Tematický plán</w:t>
      </w:r>
      <w:r w:rsidR="00CD33A5">
        <w:rPr>
          <w:b/>
          <w:bCs/>
          <w:sz w:val="28"/>
          <w:szCs w:val="28"/>
        </w:rPr>
        <w:t xml:space="preserve"> – ZEMĚPIS -</w:t>
      </w:r>
      <w:r w:rsidRPr="00CD33A5">
        <w:rPr>
          <w:b/>
          <w:bCs/>
          <w:sz w:val="28"/>
          <w:szCs w:val="28"/>
        </w:rPr>
        <w:t xml:space="preserve"> </w:t>
      </w:r>
      <w:r w:rsidR="00CD33A5">
        <w:rPr>
          <w:b/>
          <w:bCs/>
          <w:sz w:val="28"/>
          <w:szCs w:val="28"/>
        </w:rPr>
        <w:t>Prima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  <w:rPr>
          <w:b/>
          <w:bCs/>
        </w:rPr>
      </w:pPr>
      <w:r>
        <w:rPr>
          <w:b/>
          <w:bCs/>
          <w:lang w:val="de-DE"/>
        </w:rPr>
        <w:t xml:space="preserve">Charakteristika </w:t>
      </w:r>
      <w:proofErr w:type="spellStart"/>
      <w:r>
        <w:rPr>
          <w:b/>
          <w:bCs/>
          <w:lang w:val="de-DE"/>
        </w:rPr>
        <w:t>vyu</w:t>
      </w:r>
      <w:proofErr w:type="spellEnd"/>
      <w:r>
        <w:rPr>
          <w:b/>
          <w:bCs/>
        </w:rPr>
        <w:t>č</w:t>
      </w:r>
      <w:proofErr w:type="spellStart"/>
      <w:r>
        <w:rPr>
          <w:b/>
          <w:bCs/>
          <w:lang w:val="de-DE"/>
        </w:rPr>
        <w:t>ovacího</w:t>
      </w:r>
      <w:proofErr w:type="spellEnd"/>
      <w:r>
        <w:rPr>
          <w:b/>
          <w:bCs/>
          <w:lang w:val="de-DE"/>
        </w:rPr>
        <w:t xml:space="preserve"> p</w:t>
      </w:r>
      <w:proofErr w:type="spellStart"/>
      <w:r>
        <w:rPr>
          <w:b/>
          <w:bCs/>
        </w:rPr>
        <w:t>ředmětu</w:t>
      </w:r>
      <w:proofErr w:type="spellEnd"/>
      <w:r>
        <w:rPr>
          <w:b/>
          <w:bCs/>
        </w:rPr>
        <w:t>: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</w:pPr>
      <w:r>
        <w:t>(obsahové, časové a organizační vymezení předmětu)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</w:pPr>
      <w:r>
        <w:t xml:space="preserve">- </w:t>
      </w:r>
      <w:r>
        <w:tab/>
        <w:t xml:space="preserve">získávání a rozvíjení orientace v geografickém prostředí, poznávání hlavních geografických objektů, jevů, procesů a souvislostí mezi nimi, osvojování a </w:t>
      </w:r>
      <w:r>
        <w:tab/>
        <w:t>používání základních geografických pojmů a poznávacích metod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</w:pPr>
      <w:r>
        <w:t xml:space="preserve">- </w:t>
      </w:r>
      <w:r>
        <w:tab/>
        <w:t>získání a rozvíjení dovedností pracovat s plány, mapami, s atlasy a s dalšími geografickými podklady a zdroji informací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</w:pPr>
      <w:r>
        <w:t>-</w:t>
      </w:r>
      <w:r>
        <w:tab/>
        <w:t>vytvářet a podporovat aktivní přístup při rozvoji a ochraně životního prostředí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  <w:rPr>
          <w:lang w:val="en-US"/>
        </w:rPr>
      </w:pPr>
    </w:p>
    <w:p w:rsidR="00D0194E" w:rsidRDefault="00D0194E" w:rsidP="00CD33A5">
      <w:pPr>
        <w:widowControl w:val="0"/>
        <w:suppressAutoHyphens/>
        <w:autoSpaceDE w:val="0"/>
        <w:autoSpaceDN w:val="0"/>
        <w:adjustRightInd w:val="0"/>
        <w:rPr>
          <w:lang w:val="en-US"/>
        </w:rPr>
      </w:pPr>
    </w:p>
    <w:p w:rsidR="00D0194E" w:rsidRDefault="00D0194E" w:rsidP="00CD33A5">
      <w:pPr>
        <w:widowControl w:val="0"/>
        <w:suppressAutoHyphens/>
        <w:autoSpaceDE w:val="0"/>
        <w:autoSpaceDN w:val="0"/>
        <w:adjustRightInd w:val="0"/>
      </w:pPr>
      <w:proofErr w:type="spellStart"/>
      <w:r>
        <w:rPr>
          <w:b/>
          <w:lang w:val="en-US"/>
        </w:rPr>
        <w:t>Učebnice</w:t>
      </w:r>
      <w:proofErr w:type="spellEnd"/>
      <w:r>
        <w:rPr>
          <w:b/>
          <w:lang w:val="en-US"/>
        </w:rPr>
        <w:t xml:space="preserve">: </w:t>
      </w:r>
      <w:r>
        <w:rPr>
          <w:b/>
          <w:lang w:val="en-US"/>
        </w:rPr>
        <w:tab/>
      </w:r>
      <w:r>
        <w:t xml:space="preserve">Planeta Země, </w:t>
      </w:r>
      <w:r w:rsidR="00AF6D00">
        <w:t>Hravý Zeměpis, Vydavatelství Taktik 2017</w:t>
      </w:r>
    </w:p>
    <w:p w:rsidR="00D0194E" w:rsidRPr="00D0194E" w:rsidRDefault="00D0194E" w:rsidP="00CD33A5">
      <w:pPr>
        <w:widowControl w:val="0"/>
        <w:suppressAutoHyphens/>
        <w:autoSpaceDE w:val="0"/>
        <w:autoSpaceDN w:val="0"/>
        <w:adjustRightInd w:val="0"/>
        <w:rPr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proofErr w:type="spellStart"/>
      <w:r w:rsidRPr="00D0194E">
        <w:rPr>
          <w:lang w:val="en-US"/>
        </w:rPr>
        <w:t>Školní</w:t>
      </w:r>
      <w:proofErr w:type="spellEnd"/>
      <w:r w:rsidRPr="00D0194E">
        <w:rPr>
          <w:lang w:val="en-US"/>
        </w:rPr>
        <w:t xml:space="preserve"> atlas </w:t>
      </w:r>
      <w:proofErr w:type="spellStart"/>
      <w:r w:rsidRPr="00D0194E">
        <w:rPr>
          <w:lang w:val="en-US"/>
        </w:rPr>
        <w:t>světa</w:t>
      </w:r>
      <w:proofErr w:type="spellEnd"/>
      <w:r w:rsidRPr="00D0194E">
        <w:rPr>
          <w:lang w:val="en-US"/>
        </w:rPr>
        <w:t xml:space="preserve">, </w:t>
      </w:r>
      <w:proofErr w:type="spellStart"/>
      <w:r w:rsidRPr="00D0194E">
        <w:rPr>
          <w:lang w:val="en-US"/>
        </w:rPr>
        <w:t>kartografie</w:t>
      </w:r>
      <w:proofErr w:type="spellEnd"/>
      <w:r w:rsidRPr="00D0194E">
        <w:rPr>
          <w:lang w:val="en-US"/>
        </w:rPr>
        <w:t xml:space="preserve"> Praha</w:t>
      </w:r>
    </w:p>
    <w:p w:rsidR="009F0E21" w:rsidRPr="00D0194E" w:rsidRDefault="009F0E21" w:rsidP="00CD33A5">
      <w:pPr>
        <w:widowControl w:val="0"/>
        <w:suppressAutoHyphens/>
        <w:autoSpaceDE w:val="0"/>
        <w:autoSpaceDN w:val="0"/>
        <w:adjustRightInd w:val="0"/>
      </w:pPr>
    </w:p>
    <w:p w:rsidR="009F0E21" w:rsidRPr="009F0E21" w:rsidRDefault="009F0E21" w:rsidP="00CD33A5">
      <w:pPr>
        <w:widowControl w:val="0"/>
        <w:suppressAutoHyphens/>
        <w:autoSpaceDE w:val="0"/>
        <w:autoSpaceDN w:val="0"/>
        <w:adjustRightInd w:val="0"/>
      </w:pPr>
      <w:r>
        <w:rPr>
          <w:b/>
          <w:bCs/>
        </w:rPr>
        <w:t>Časová dotace:</w:t>
      </w:r>
      <w:r>
        <w:t xml:space="preserve"> 2 hodin</w:t>
      </w:r>
      <w:r w:rsidR="00CD33A5">
        <w:t>y</w:t>
      </w:r>
      <w:r>
        <w:t xml:space="preserve"> týdně</w:t>
      </w:r>
    </w:p>
    <w:p w:rsidR="009F0E21" w:rsidRDefault="009F0E21" w:rsidP="00CD33A5">
      <w:pPr>
        <w:widowControl w:val="0"/>
        <w:suppressAutoHyphens/>
        <w:autoSpaceDE w:val="0"/>
        <w:autoSpaceDN w:val="0"/>
        <w:adjustRightInd w:val="0"/>
        <w:rPr>
          <w:sz w:val="20"/>
          <w:szCs w:val="20"/>
        </w:rPr>
      </w:pPr>
    </w:p>
    <w:p w:rsidR="009F0E21" w:rsidRDefault="00CA27D9" w:rsidP="00CD33A5">
      <w:pPr>
        <w:widowControl w:val="0"/>
        <w:suppressAutoHyphens/>
        <w:autoSpaceDE w:val="0"/>
        <w:autoSpaceDN w:val="0"/>
        <w:adjustRightInd w:val="0"/>
        <w:rPr>
          <w:b/>
          <w:bCs/>
          <w:caps/>
          <w:sz w:val="28"/>
          <w:szCs w:val="28"/>
          <w:u w:val="single"/>
        </w:rPr>
      </w:pPr>
      <w:r>
        <w:rPr>
          <w:b/>
          <w:bCs/>
          <w:caps/>
          <w:sz w:val="28"/>
          <w:szCs w:val="28"/>
          <w:u w:val="single"/>
        </w:rPr>
        <w:br w:type="page"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0"/>
        <w:gridCol w:w="1790"/>
        <w:gridCol w:w="3415"/>
        <w:gridCol w:w="651"/>
        <w:gridCol w:w="651"/>
        <w:gridCol w:w="1625"/>
        <w:gridCol w:w="2936"/>
      </w:tblGrid>
      <w:tr w:rsidR="009F0E21" w:rsidTr="00CD33A5">
        <w:trPr>
          <w:trHeight w:val="276"/>
        </w:trPr>
        <w:tc>
          <w:tcPr>
            <w:tcW w:w="10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Školní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výstupy</w:t>
            </w:r>
            <w:proofErr w:type="spellEnd"/>
          </w:p>
        </w:tc>
        <w:tc>
          <w:tcPr>
            <w:tcW w:w="6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Tematické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okruhy</w:t>
            </w:r>
            <w:proofErr w:type="spellEnd"/>
          </w:p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U</w:t>
            </w:r>
            <w:r>
              <w:rPr>
                <w:b/>
                <w:bCs/>
                <w:sz w:val="20"/>
                <w:szCs w:val="20"/>
              </w:rPr>
              <w:t>č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ivo</w:t>
            </w:r>
            <w:proofErr w:type="spellEnd"/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Klí</w:t>
            </w:r>
            <w:proofErr w:type="spellEnd"/>
            <w:r>
              <w:rPr>
                <w:b/>
                <w:bCs/>
                <w:sz w:val="20"/>
                <w:szCs w:val="20"/>
              </w:rPr>
              <w:t>č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ové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kompetence</w:t>
            </w:r>
            <w:proofErr w:type="spellEnd"/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Po</w:t>
            </w:r>
            <w:r>
              <w:rPr>
                <w:b/>
                <w:bCs/>
                <w:sz w:val="20"/>
                <w:szCs w:val="20"/>
              </w:rPr>
              <w:t>č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et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hodin</w:t>
            </w:r>
            <w:proofErr w:type="spellEnd"/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</w:t>
            </w:r>
            <w:proofErr w:type="spellStart"/>
            <w:r>
              <w:rPr>
                <w:b/>
                <w:bCs/>
                <w:sz w:val="20"/>
                <w:szCs w:val="20"/>
              </w:rPr>
              <w:t>ěsíc</w:t>
            </w:r>
            <w:proofErr w:type="spellEnd"/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Výchovn</w:t>
            </w:r>
            <w:proofErr w:type="spellEnd"/>
            <w:r>
              <w:rPr>
                <w:b/>
                <w:bCs/>
                <w:sz w:val="20"/>
                <w:szCs w:val="20"/>
              </w:rPr>
              <w:t>ě vzdělávací strategie</w:t>
            </w:r>
          </w:p>
        </w:tc>
        <w:tc>
          <w:tcPr>
            <w:tcW w:w="10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0E21" w:rsidRDefault="009F0E21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CD33A5" w:rsidTr="00CD33A5">
        <w:trPr>
          <w:trHeight w:val="1566"/>
        </w:trPr>
        <w:tc>
          <w:tcPr>
            <w:tcW w:w="10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objasnit postavení Země ve vesmíru a základní vlastnosti ostatních těles sluneční soustavy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zhodnotí důsledky pohybů Země na život všech organismů i člověka</w:t>
            </w:r>
          </w:p>
          <w:p w:rsidR="00CD33A5" w:rsidRPr="00E20F90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>
              <w:rPr>
                <w:rStyle w:val="normaltextrun"/>
                <w:color w:val="000000" w:themeColor="text1"/>
                <w:sz w:val="16"/>
                <w:szCs w:val="16"/>
                <w:shd w:val="clear" w:color="auto" w:fill="FFFFFF"/>
              </w:rPr>
              <w:t>- s</w:t>
            </w:r>
            <w:r w:rsidRPr="00E20F90">
              <w:rPr>
                <w:rStyle w:val="normaltextrun"/>
                <w:color w:val="000000" w:themeColor="text1"/>
                <w:sz w:val="16"/>
                <w:szCs w:val="16"/>
                <w:shd w:val="clear" w:color="auto" w:fill="FFFFFF"/>
              </w:rPr>
              <w:t>eznámení se s digitálními technologiemi použitelnými v oboru (mobil, PC, tablet, DP, internet, www)</w:t>
            </w:r>
          </w:p>
        </w:tc>
        <w:tc>
          <w:tcPr>
            <w:tcW w:w="6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Planeta Země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tvar, rozměry, pohyby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Měsíc, sluneční </w:t>
            </w:r>
            <w:proofErr w:type="gramStart"/>
            <w:r>
              <w:rPr>
                <w:sz w:val="16"/>
                <w:szCs w:val="16"/>
              </w:rPr>
              <w:t>soustava,    Slunce</w:t>
            </w:r>
            <w:proofErr w:type="gramEnd"/>
            <w:r>
              <w:rPr>
                <w:sz w:val="16"/>
                <w:szCs w:val="16"/>
              </w:rPr>
              <w:t>, vesmír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06" w:type="pct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9F0E21">
              <w:rPr>
                <w:b/>
                <w:bCs/>
                <w:sz w:val="16"/>
                <w:szCs w:val="16"/>
              </w:rPr>
              <w:t>Kompetence k u</w:t>
            </w:r>
            <w:r>
              <w:rPr>
                <w:b/>
                <w:bCs/>
                <w:sz w:val="16"/>
                <w:szCs w:val="16"/>
              </w:rPr>
              <w:t>č</w:t>
            </w:r>
            <w:r w:rsidRPr="009F0E21">
              <w:rPr>
                <w:b/>
                <w:bCs/>
                <w:sz w:val="16"/>
                <w:szCs w:val="16"/>
              </w:rPr>
              <w:t>ení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žák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proofErr w:type="gramStart"/>
            <w:r>
              <w:rPr>
                <w:sz w:val="16"/>
                <w:szCs w:val="16"/>
              </w:rPr>
              <w:t>si</w:t>
            </w:r>
            <w:proofErr w:type="gramEnd"/>
            <w:r>
              <w:rPr>
                <w:sz w:val="16"/>
                <w:szCs w:val="16"/>
              </w:rPr>
              <w:t xml:space="preserve"> vytváří komplexnější pohled na přírodní a společenské  jevy</w:t>
            </w:r>
          </w:p>
          <w:p w:rsidR="00CD33A5" w:rsidRDefault="00CD33A5" w:rsidP="00CD33A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:rsidR="00CD33A5" w:rsidRPr="00F35628" w:rsidRDefault="00CD33A5" w:rsidP="00CD33A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F35628">
              <w:rPr>
                <w:rStyle w:val="normaltextrun"/>
                <w:b/>
                <w:bCs/>
                <w:i/>
                <w:iCs/>
                <w:color w:val="000000" w:themeColor="text1"/>
                <w:sz w:val="16"/>
                <w:szCs w:val="16"/>
              </w:rPr>
              <w:t>Kompetence digitální </w:t>
            </w:r>
            <w:r w:rsidRPr="00F35628">
              <w:rPr>
                <w:rStyle w:val="eop"/>
                <w:color w:val="000000" w:themeColor="text1"/>
                <w:sz w:val="16"/>
                <w:szCs w:val="16"/>
              </w:rPr>
              <w:t> </w:t>
            </w:r>
          </w:p>
          <w:p w:rsidR="00CD33A5" w:rsidRPr="00F35628" w:rsidRDefault="00CD33A5" w:rsidP="00CD33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F35628">
              <w:rPr>
                <w:rStyle w:val="normaltextrun"/>
                <w:color w:val="000000" w:themeColor="text1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F35628">
              <w:rPr>
                <w:rStyle w:val="eop"/>
                <w:color w:val="000000" w:themeColor="text1"/>
                <w:sz w:val="16"/>
                <w:szCs w:val="16"/>
              </w:rPr>
              <w:t> </w:t>
            </w:r>
          </w:p>
          <w:p w:rsidR="00CD33A5" w:rsidRPr="00F35628" w:rsidRDefault="00CD33A5" w:rsidP="00CD33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F35628">
              <w:rPr>
                <w:rStyle w:val="normaltextrun"/>
                <w:color w:val="000000" w:themeColor="text1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F35628">
              <w:rPr>
                <w:rStyle w:val="eop"/>
                <w:color w:val="000000" w:themeColor="text1"/>
                <w:sz w:val="16"/>
                <w:szCs w:val="16"/>
              </w:rPr>
              <w:t> </w:t>
            </w:r>
          </w:p>
          <w:p w:rsidR="00CD33A5" w:rsidRPr="00F35628" w:rsidRDefault="00CD33A5" w:rsidP="00CD33A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 w:themeColor="text1"/>
                <w:sz w:val="18"/>
                <w:szCs w:val="18"/>
              </w:rPr>
            </w:pPr>
            <w:r w:rsidRPr="00F35628">
              <w:rPr>
                <w:rStyle w:val="normaltextrun"/>
                <w:color w:val="000000" w:themeColor="text1"/>
                <w:sz w:val="16"/>
                <w:szCs w:val="16"/>
              </w:rPr>
              <w:t>Zajišťuje bezpečnost technologií i dat, chrání je, jedná v digitálním prostředí eticky.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Kompetence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k </w:t>
            </w:r>
            <w:r>
              <w:rPr>
                <w:b/>
                <w:bCs/>
                <w:sz w:val="16"/>
                <w:szCs w:val="16"/>
              </w:rPr>
              <w:t>řešení problémů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komunikativní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-formuluje a vyjadřuje své myšlenky a názory v logickém sledu, vyjadřuje se výstižné, souvisle a kultivovaně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-naslouchá, diskutuje, obhajuje svůj názor, vhodně argumentuje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Kompetence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sociální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personální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žák</w:t>
            </w:r>
            <w:proofErr w:type="spellEnd"/>
          </w:p>
          <w:p w:rsidR="00CD33A5" w:rsidRDefault="00CD33A5" w:rsidP="00CD33A5">
            <w:pPr>
              <w:pStyle w:val="Zkladntext"/>
            </w:pPr>
            <w:r>
              <w:t>-spolupracuje ve skupině, podílí se na utváření příjemné atmosféry v týmu, přispívá k upevňování mezilidských vztahů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oceňuje zkušenosti druhých lidí, respektuje různá hlediska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-vytváří si pozitivní představu o sobě samém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Kompetence občanské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respektuje názory ostatních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gramStart"/>
            <w:r>
              <w:rPr>
                <w:sz w:val="16"/>
                <w:szCs w:val="16"/>
              </w:rPr>
              <w:t>si</w:t>
            </w:r>
            <w:proofErr w:type="gramEnd"/>
            <w:r>
              <w:rPr>
                <w:sz w:val="16"/>
                <w:szCs w:val="16"/>
              </w:rPr>
              <w:t xml:space="preserve"> formuje volní a charakterové rysy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proofErr w:type="gramStart"/>
            <w:r>
              <w:rPr>
                <w:sz w:val="16"/>
                <w:szCs w:val="16"/>
              </w:rPr>
              <w:t>se</w:t>
            </w:r>
            <w:proofErr w:type="gramEnd"/>
            <w:r>
              <w:rPr>
                <w:sz w:val="16"/>
                <w:szCs w:val="16"/>
              </w:rPr>
              <w:t xml:space="preserve"> zodpovědně rozhoduje podle dané situace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září, 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574" w:type="pct"/>
            <w:vMerge w:val="restart"/>
            <w:tcBorders>
              <w:top w:val="nil"/>
              <w:left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vyučovací hodiny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samostatná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práce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referáty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diskuse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práce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s pracovním sešitem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práce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s u</w:t>
            </w:r>
            <w:r>
              <w:rPr>
                <w:sz w:val="16"/>
                <w:szCs w:val="16"/>
              </w:rPr>
              <w:t>č</w:t>
            </w:r>
            <w:proofErr w:type="spellStart"/>
            <w:r>
              <w:rPr>
                <w:sz w:val="16"/>
                <w:szCs w:val="16"/>
                <w:lang w:val="en-US"/>
              </w:rPr>
              <w:t>ebnicí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 glóbusem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prezentace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vyhledávání informací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 w:rsidRPr="00F93D7B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 w:rsidRPr="00F93D7B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:rsidR="00CD33A5" w:rsidRPr="00F93D7B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práce s vhodnými aplikacemi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vyu</w:t>
            </w:r>
            <w:r>
              <w:rPr>
                <w:sz w:val="16"/>
                <w:szCs w:val="16"/>
              </w:rPr>
              <w:t>č</w:t>
            </w:r>
            <w:r w:rsidRPr="009F0E21">
              <w:rPr>
                <w:sz w:val="16"/>
                <w:szCs w:val="16"/>
              </w:rPr>
              <w:t>ovací hodiny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F0E21">
              <w:rPr>
                <w:sz w:val="16"/>
                <w:szCs w:val="16"/>
              </w:rPr>
              <w:t>samostatná práce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skupinová práce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 mapami, učebnicí, pracovním sešitem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literaturou, tiskem</w:t>
            </w:r>
          </w:p>
          <w:p w:rsidR="00CD33A5" w:rsidRPr="00F93D7B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  <w:bdr w:val="none" w:sz="0" w:space="0" w:color="auto" w:frame="1"/>
              </w:rPr>
            </w:pPr>
            <w:r>
              <w:rPr>
                <w:sz w:val="16"/>
                <w:szCs w:val="16"/>
              </w:rPr>
              <w:t>geografickými časopisy, literaturou</w:t>
            </w:r>
          </w:p>
        </w:tc>
        <w:tc>
          <w:tcPr>
            <w:tcW w:w="1037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Integrovaná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do p</w:t>
            </w:r>
            <w:proofErr w:type="spellStart"/>
            <w:r>
              <w:rPr>
                <w:sz w:val="16"/>
                <w:szCs w:val="16"/>
              </w:rPr>
              <w:t>ředmětu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Osobnostní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sociální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n-US"/>
              </w:rPr>
              <w:t>výchova</w:t>
            </w:r>
            <w:proofErr w:type="spellEnd"/>
            <w:r>
              <w:rPr>
                <w:b/>
                <w:bCs/>
                <w:sz w:val="16"/>
                <w:szCs w:val="16"/>
                <w:lang w:val="en-US"/>
              </w:rPr>
              <w:t>: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sz w:val="16"/>
                <w:szCs w:val="16"/>
                <w:lang w:val="en-US"/>
              </w:rPr>
              <w:t>rozvoj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znalostí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sz w:val="16"/>
                <w:szCs w:val="16"/>
                <w:lang w:val="en-US"/>
              </w:rPr>
              <w:t>schopností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ind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 -cvi</w:t>
            </w:r>
            <w:r>
              <w:rPr>
                <w:sz w:val="16"/>
                <w:szCs w:val="16"/>
              </w:rPr>
              <w:t>č</w:t>
            </w:r>
            <w:proofErr w:type="spellStart"/>
            <w:r>
              <w:rPr>
                <w:sz w:val="16"/>
                <w:szCs w:val="16"/>
                <w:lang w:val="en-US"/>
              </w:rPr>
              <w:t>ení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pozornosti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sz w:val="16"/>
                <w:szCs w:val="16"/>
                <w:lang w:val="en-US"/>
              </w:rPr>
              <w:t>soust</w:t>
            </w:r>
            <w:proofErr w:type="spellEnd"/>
            <w:r>
              <w:rPr>
                <w:sz w:val="16"/>
                <w:szCs w:val="16"/>
              </w:rPr>
              <w:t>ředění,     zapamatování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- </w:t>
            </w:r>
            <w:proofErr w:type="spellStart"/>
            <w:r>
              <w:rPr>
                <w:sz w:val="16"/>
                <w:szCs w:val="16"/>
                <w:lang w:val="en-US"/>
              </w:rPr>
              <w:t>dovednosti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pro u</w:t>
            </w:r>
            <w:r>
              <w:rPr>
                <w:sz w:val="16"/>
                <w:szCs w:val="16"/>
              </w:rPr>
              <w:t>č</w:t>
            </w:r>
            <w:proofErr w:type="spellStart"/>
            <w:r>
              <w:rPr>
                <w:sz w:val="16"/>
                <w:szCs w:val="16"/>
                <w:lang w:val="en-US"/>
              </w:rPr>
              <w:t>ení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 stadium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en-US"/>
              </w:rPr>
              <w:t>orientace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sz w:val="16"/>
                <w:szCs w:val="16"/>
                <w:lang w:val="en-US"/>
              </w:rPr>
              <w:t>internetovém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prostředí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Enviromentální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výchova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-ekosystém Země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-základní podmínky života - voda, teplo, světlo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Výchova k myšlení v </w:t>
            </w:r>
            <w:proofErr w:type="spellStart"/>
            <w:r>
              <w:rPr>
                <w:b/>
                <w:bCs/>
                <w:sz w:val="16"/>
                <w:szCs w:val="16"/>
              </w:rPr>
              <w:t>evr</w:t>
            </w:r>
            <w:proofErr w:type="spellEnd"/>
            <w:r>
              <w:rPr>
                <w:b/>
                <w:bCs/>
                <w:sz w:val="16"/>
                <w:szCs w:val="16"/>
              </w:rPr>
              <w:t>. souvislostech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-objevujeme svět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digitalizace/propojení světa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Osobnostní a sociální výchova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 - skupinové práce, plánování, tolerance</w:t>
            </w:r>
          </w:p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Enviromentální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výchova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ekosystémy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základní podmínky života - ovzduší, vody, půda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ŽP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vztah člověka k prostředí, prostředí a zdraví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Enviromentální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výchova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ekosystém tropického deštného lesa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základní podmínky života - přístup k pitné vodě, zdravotní </w:t>
            </w:r>
            <w:proofErr w:type="gramStart"/>
            <w:r>
              <w:rPr>
                <w:sz w:val="16"/>
                <w:szCs w:val="16"/>
              </w:rPr>
              <w:t>péči ..., přírodní</w:t>
            </w:r>
            <w:proofErr w:type="gramEnd"/>
            <w:r>
              <w:rPr>
                <w:sz w:val="16"/>
                <w:szCs w:val="16"/>
              </w:rPr>
              <w:t xml:space="preserve"> zdroje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lidské aktivity a problémy ŽP-těžba přírodní zdrojů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Multikulturní výchova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kulturní diference, etnický původ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CD33A5" w:rsidRPr="009F0E21" w:rsidTr="00CD33A5">
        <w:trPr>
          <w:trHeight w:val="741"/>
        </w:trPr>
        <w:tc>
          <w:tcPr>
            <w:tcW w:w="10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používá s porozuměním topografickou terminologii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 atlasech a mapách pro veřejnost odečte data, která nevyžadují náročnější interpretace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nalezne objekt podle rejstříku a zem. </w:t>
            </w:r>
            <w:proofErr w:type="gramStart"/>
            <w:r>
              <w:rPr>
                <w:sz w:val="16"/>
                <w:szCs w:val="16"/>
              </w:rPr>
              <w:t>souřadnic</w:t>
            </w:r>
            <w:proofErr w:type="gram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odečítá informace o geografických objektech z obecně zeměpisných a </w:t>
            </w:r>
            <w:proofErr w:type="spellStart"/>
            <w:r>
              <w:rPr>
                <w:sz w:val="16"/>
                <w:szCs w:val="16"/>
              </w:rPr>
              <w:t>fyzickogeografických</w:t>
            </w:r>
            <w:proofErr w:type="spellEnd"/>
            <w:r>
              <w:rPr>
                <w:sz w:val="16"/>
                <w:szCs w:val="16"/>
              </w:rPr>
              <w:t xml:space="preserve"> map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orientuje se v </w:t>
            </w:r>
            <w:proofErr w:type="spellStart"/>
            <w:r>
              <w:rPr>
                <w:sz w:val="16"/>
                <w:szCs w:val="16"/>
              </w:rPr>
              <w:t>terému</w:t>
            </w:r>
            <w:proofErr w:type="spellEnd"/>
            <w:r>
              <w:rPr>
                <w:sz w:val="16"/>
                <w:szCs w:val="16"/>
              </w:rPr>
              <w:t xml:space="preserve"> podle turistické mapy vč. interpretace vrstevnicové kresby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-umí zakreslit pochodovou trasu a náčrt krajiny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F35628">
              <w:rPr>
                <w:rStyle w:val="normaltextrun"/>
                <w:color w:val="000000" w:themeColor="text1"/>
                <w:sz w:val="16"/>
                <w:szCs w:val="16"/>
                <w:shd w:val="clear" w:color="auto" w:fill="FFFFFF"/>
              </w:rPr>
              <w:t>dokáže v hodině vyhledat z www, přečíst a prezentovat základní fakta</w:t>
            </w:r>
          </w:p>
        </w:tc>
        <w:tc>
          <w:tcPr>
            <w:tcW w:w="6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Glóbus a mapa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</w:rPr>
              <w:t>-</w:t>
            </w:r>
            <w:r>
              <w:rPr>
                <w:sz w:val="16"/>
                <w:szCs w:val="16"/>
              </w:rPr>
              <w:t xml:space="preserve"> mapy, zem. </w:t>
            </w:r>
            <w:proofErr w:type="gramStart"/>
            <w:r>
              <w:rPr>
                <w:sz w:val="16"/>
                <w:szCs w:val="16"/>
              </w:rPr>
              <w:t>souřadnice</w:t>
            </w:r>
            <w:proofErr w:type="gramEnd"/>
            <w:r>
              <w:rPr>
                <w:sz w:val="16"/>
                <w:szCs w:val="16"/>
              </w:rPr>
              <w:t>, čas, práce s turistickou mapou</w:t>
            </w:r>
          </w:p>
        </w:tc>
        <w:tc>
          <w:tcPr>
            <w:tcW w:w="1206" w:type="pct"/>
            <w:vMerge/>
            <w:tcBorders>
              <w:left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574" w:type="pct"/>
            <w:vMerge/>
            <w:tcBorders>
              <w:left w:val="single" w:sz="2" w:space="0" w:color="000000"/>
              <w:right w:val="nil"/>
            </w:tcBorders>
          </w:tcPr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37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33A5" w:rsidTr="00654860">
        <w:trPr>
          <w:trHeight w:val="759"/>
        </w:trPr>
        <w:tc>
          <w:tcPr>
            <w:tcW w:w="109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rozlišuje jednotlivé složky přírodní sféry, jejich vzájemné souvislosti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porovnává vliv vnitřních i vnějších vlivů v přírodní sféře a jejich dopad na člověka a přírodu 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Style w:val="normaltextrun"/>
                <w:color w:val="FF0000"/>
                <w:sz w:val="16"/>
                <w:szCs w:val="16"/>
                <w:bdr w:val="none" w:sz="0" w:space="0" w:color="auto" w:frame="1"/>
              </w:rPr>
              <w:t>-</w:t>
            </w:r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 xml:space="preserve">umí </w:t>
            </w:r>
            <w:proofErr w:type="spellStart"/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na</w:t>
            </w: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jít</w:t>
            </w:r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t</w:t>
            </w:r>
            <w:proofErr w:type="spellEnd"/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 xml:space="preserve"> </w:t>
            </w:r>
            <w:r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geografickou</w:t>
            </w:r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 xml:space="preserve"> informaci na www stránkách.</w:t>
            </w:r>
          </w:p>
        </w:tc>
        <w:tc>
          <w:tcPr>
            <w:tcW w:w="63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Krajinná sféra s její základní části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litosféra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atmosféra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hydrosféra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pedosféra</w:t>
            </w:r>
            <w:proofErr w:type="spellEnd"/>
          </w:p>
          <w:p w:rsidR="00CD33A5" w:rsidRP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biosféra</w:t>
            </w:r>
            <w:bookmarkStart w:id="0" w:name="_GoBack"/>
            <w:bookmarkEnd w:id="0"/>
          </w:p>
        </w:tc>
        <w:tc>
          <w:tcPr>
            <w:tcW w:w="1206" w:type="pct"/>
            <w:vMerge/>
            <w:tcBorders>
              <w:left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2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prosinec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leden</w:t>
            </w:r>
            <w:proofErr w:type="spellEnd"/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únor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březen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duben</w:t>
            </w:r>
            <w:proofErr w:type="spellEnd"/>
          </w:p>
        </w:tc>
        <w:tc>
          <w:tcPr>
            <w:tcW w:w="574" w:type="pct"/>
            <w:vMerge/>
            <w:tcBorders>
              <w:left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1037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D33A5" w:rsidTr="00654860">
        <w:trPr>
          <w:trHeight w:val="1990"/>
        </w:trPr>
        <w:tc>
          <w:tcPr>
            <w:tcW w:w="109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využívá znalosti práce s atlasem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umí ukázat na mapách významné geografické objekty kontinentu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porovnává a přiměřeně hodnotí přírodní, společenské a hospodářské poměry, jejich změny a případné důsledky</w:t>
            </w:r>
          </w:p>
          <w:p w:rsidR="00CD33A5" w:rsidRPr="00403B9A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403B9A">
              <w:rPr>
                <w:rStyle w:val="normaltextrun"/>
                <w:color w:val="000000" w:themeColor="text1"/>
                <w:sz w:val="16"/>
                <w:szCs w:val="16"/>
                <w:bdr w:val="none" w:sz="0" w:space="0" w:color="auto" w:frame="1"/>
              </w:rPr>
              <w:t>- stáhne jednoduchou informaci z www a upraví ji v MS WORD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63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Afrika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bCs/>
              </w:rPr>
              <w:t>-</w:t>
            </w:r>
            <w:r>
              <w:rPr>
                <w:sz w:val="16"/>
                <w:szCs w:val="16"/>
              </w:rPr>
              <w:t>poloha, rozloha, pobřeží, povrch, podnebí, vodstvo, biota, přírodní zdroje, obyvatelstvo, oblasti</w:t>
            </w:r>
          </w:p>
        </w:tc>
        <w:tc>
          <w:tcPr>
            <w:tcW w:w="1206" w:type="pct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květen</w:t>
            </w:r>
          </w:p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574" w:type="pct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D33A5" w:rsidRPr="009F0E21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3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D33A5" w:rsidRDefault="00CD33A5" w:rsidP="00CD33A5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:rsidR="009F0E21" w:rsidRDefault="009F0E21" w:rsidP="00CD33A5">
      <w:pPr>
        <w:widowControl w:val="0"/>
        <w:suppressAutoHyphens/>
        <w:autoSpaceDE w:val="0"/>
        <w:autoSpaceDN w:val="0"/>
        <w:adjustRightInd w:val="0"/>
      </w:pPr>
    </w:p>
    <w:sectPr w:rsidR="009F0E21" w:rsidSect="00CD33A5">
      <w:pgSz w:w="15840" w:h="12240" w:orient="landscape"/>
      <w:pgMar w:top="851" w:right="851" w:bottom="851" w:left="851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21"/>
    <w:rsid w:val="00403B9A"/>
    <w:rsid w:val="0073280C"/>
    <w:rsid w:val="009F0E21"/>
    <w:rsid w:val="00AF6D00"/>
    <w:rsid w:val="00CA27D9"/>
    <w:rsid w:val="00CD33A5"/>
    <w:rsid w:val="00D0194E"/>
    <w:rsid w:val="00D77F51"/>
    <w:rsid w:val="00E20F90"/>
    <w:rsid w:val="00F35628"/>
    <w:rsid w:val="00F93D7B"/>
    <w:rsid w:val="00FA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pPr>
      <w:widowControl w:val="0"/>
      <w:suppressAutoHyphens/>
      <w:autoSpaceDE w:val="0"/>
      <w:autoSpaceDN w:val="0"/>
      <w:adjustRightInd w:val="0"/>
    </w:pPr>
    <w:rPr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normaltextrun">
    <w:name w:val="normaltextrun"/>
    <w:rsid w:val="00E20F90"/>
  </w:style>
  <w:style w:type="paragraph" w:customStyle="1" w:styleId="paragraph">
    <w:name w:val="paragraph"/>
    <w:basedOn w:val="Normln"/>
    <w:rsid w:val="00F35628"/>
    <w:pPr>
      <w:spacing w:before="100" w:beforeAutospacing="1" w:after="100" w:afterAutospacing="1"/>
    </w:pPr>
  </w:style>
  <w:style w:type="character" w:customStyle="1" w:styleId="eop">
    <w:name w:val="eop"/>
    <w:rsid w:val="00F35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pPr>
      <w:widowControl w:val="0"/>
      <w:suppressAutoHyphens/>
      <w:autoSpaceDE w:val="0"/>
      <w:autoSpaceDN w:val="0"/>
      <w:adjustRightInd w:val="0"/>
    </w:pPr>
    <w:rPr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character" w:customStyle="1" w:styleId="normaltextrun">
    <w:name w:val="normaltextrun"/>
    <w:rsid w:val="00E20F90"/>
  </w:style>
  <w:style w:type="paragraph" w:customStyle="1" w:styleId="paragraph">
    <w:name w:val="paragraph"/>
    <w:basedOn w:val="Normln"/>
    <w:rsid w:val="00F35628"/>
    <w:pPr>
      <w:spacing w:before="100" w:beforeAutospacing="1" w:after="100" w:afterAutospacing="1"/>
    </w:pPr>
  </w:style>
  <w:style w:type="character" w:customStyle="1" w:styleId="eop">
    <w:name w:val="eop"/>
    <w:rsid w:val="00F35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11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1088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zeměpisu primy</vt:lpstr>
    </vt:vector>
  </TitlesOfParts>
  <Company>Top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zeměpisu primy</dc:title>
  <dc:creator>Top</dc:creator>
  <cp:lastModifiedBy>Vladimír Prošek</cp:lastModifiedBy>
  <cp:revision>3</cp:revision>
  <cp:lastPrinted>2007-08-28T06:57:00Z</cp:lastPrinted>
  <dcterms:created xsi:type="dcterms:W3CDTF">2023-06-23T07:27:00Z</dcterms:created>
  <dcterms:modified xsi:type="dcterms:W3CDTF">2023-07-10T07:13:00Z</dcterms:modified>
</cp:coreProperties>
</file>