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F94FD" w14:textId="77777777" w:rsidR="00F84874" w:rsidRPr="00954FC8" w:rsidRDefault="00F84874" w:rsidP="00954FC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54FC8">
        <w:rPr>
          <w:rFonts w:ascii="Times New Roman" w:hAnsi="Times New Roman"/>
          <w:b/>
          <w:sz w:val="36"/>
          <w:szCs w:val="36"/>
        </w:rPr>
        <w:t xml:space="preserve">Osnovy – ČESKÝ JAZYK A </w:t>
      </w:r>
      <w:r w:rsidR="009502FC" w:rsidRPr="00954FC8">
        <w:rPr>
          <w:rFonts w:ascii="Times New Roman" w:hAnsi="Times New Roman"/>
          <w:b/>
          <w:sz w:val="36"/>
          <w:szCs w:val="36"/>
        </w:rPr>
        <w:t xml:space="preserve"> JAZYKOVÁ KOMUNIKACE</w:t>
      </w:r>
      <w:r w:rsidR="00001D5B" w:rsidRPr="00954FC8">
        <w:rPr>
          <w:rFonts w:ascii="Times New Roman" w:hAnsi="Times New Roman"/>
          <w:b/>
          <w:sz w:val="36"/>
          <w:szCs w:val="36"/>
        </w:rPr>
        <w:t xml:space="preserve">  – kv</w:t>
      </w:r>
      <w:r w:rsidR="004837D0" w:rsidRPr="00954FC8">
        <w:rPr>
          <w:rFonts w:ascii="Times New Roman" w:hAnsi="Times New Roman"/>
          <w:b/>
          <w:sz w:val="36"/>
          <w:szCs w:val="36"/>
        </w:rPr>
        <w:t>inta</w:t>
      </w:r>
    </w:p>
    <w:p w14:paraId="76038B31" w14:textId="77777777" w:rsidR="00954FC8" w:rsidRPr="00954FC8" w:rsidRDefault="00954FC8" w:rsidP="00954FC8">
      <w:pPr>
        <w:spacing w:after="0" w:line="240" w:lineRule="auto"/>
        <w:jc w:val="center"/>
        <w:rPr>
          <w:rFonts w:ascii="Times New Roman" w:hAnsi="Times New Roman"/>
          <w:sz w:val="20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9502FC" w:rsidRPr="00954FC8" w14:paraId="3EEC5389" w14:textId="77777777" w:rsidTr="00954FC8">
        <w:tc>
          <w:tcPr>
            <w:tcW w:w="1666" w:type="pct"/>
          </w:tcPr>
          <w:p w14:paraId="00FFDC7A" w14:textId="77777777" w:rsidR="009502FC" w:rsidRPr="00954FC8" w:rsidRDefault="009502FC" w:rsidP="00954F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FC8">
              <w:rPr>
                <w:rFonts w:ascii="Times New Roman" w:hAnsi="Times New Roman"/>
                <w:b/>
              </w:rPr>
              <w:t>Očekávané výstupy – žák:</w:t>
            </w:r>
          </w:p>
          <w:p w14:paraId="72B9E997" w14:textId="77777777" w:rsidR="00F84874" w:rsidRPr="00954FC8" w:rsidRDefault="00F84874" w:rsidP="00954FC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67" w:type="pct"/>
          </w:tcPr>
          <w:p w14:paraId="61434BAD" w14:textId="77777777" w:rsidR="009502FC" w:rsidRPr="00954FC8" w:rsidRDefault="009502FC" w:rsidP="00954F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FC8">
              <w:rPr>
                <w:rFonts w:ascii="Times New Roman" w:hAnsi="Times New Roman"/>
                <w:b/>
              </w:rPr>
              <w:t>Školní výstupy – žák:</w:t>
            </w:r>
          </w:p>
        </w:tc>
        <w:tc>
          <w:tcPr>
            <w:tcW w:w="1667" w:type="pct"/>
          </w:tcPr>
          <w:p w14:paraId="6DBB20F5" w14:textId="77777777" w:rsidR="009502FC" w:rsidRPr="00954FC8" w:rsidRDefault="009502FC" w:rsidP="00954F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FC8">
              <w:rPr>
                <w:rFonts w:ascii="Times New Roman" w:hAnsi="Times New Roman"/>
                <w:b/>
              </w:rPr>
              <w:t>Učivo</w:t>
            </w:r>
          </w:p>
        </w:tc>
      </w:tr>
      <w:tr w:rsidR="009502FC" w:rsidRPr="00954FC8" w14:paraId="3CA8369A" w14:textId="77777777" w:rsidTr="00954FC8">
        <w:tc>
          <w:tcPr>
            <w:tcW w:w="1666" w:type="pct"/>
          </w:tcPr>
          <w:p w14:paraId="0B4D846B" w14:textId="77777777" w:rsidR="00F848C2" w:rsidRPr="00954FC8" w:rsidRDefault="004837D0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Odlišuje varianty národního jazyka</w:t>
            </w:r>
          </w:p>
          <w:p w14:paraId="37DDA196" w14:textId="77777777" w:rsidR="004837D0" w:rsidRPr="00954FC8" w:rsidRDefault="004837D0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Ovládá zásady spisovné výslovnosti, užívá zvukové prostředky řeči.</w:t>
            </w:r>
          </w:p>
          <w:p w14:paraId="4C8CD17B" w14:textId="77777777" w:rsidR="004837D0" w:rsidRPr="00954FC8" w:rsidRDefault="004837D0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Užívá  nonverbálních prostředků řeči</w:t>
            </w:r>
          </w:p>
          <w:p w14:paraId="514D3B4B" w14:textId="77777777" w:rsidR="004837D0" w:rsidRPr="00954FC8" w:rsidRDefault="004837D0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Pořizuje výpisky, výtahy, konspekty.</w:t>
            </w:r>
          </w:p>
          <w:p w14:paraId="1AE87D65" w14:textId="77777777" w:rsidR="004837D0" w:rsidRPr="00954FC8" w:rsidRDefault="004837D0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Využívá informační zdroje.</w:t>
            </w:r>
          </w:p>
          <w:p w14:paraId="641F5AAA" w14:textId="77777777" w:rsidR="004837D0" w:rsidRPr="00954FC8" w:rsidRDefault="004837D0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Dodržuje zásady pravopisu.</w:t>
            </w:r>
          </w:p>
          <w:p w14:paraId="21E616D5" w14:textId="77777777" w:rsidR="004837D0" w:rsidRPr="00954FC8" w:rsidRDefault="004837D0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V projevu volí vhodné výrazové prostředky, adekvátní určitému stylu</w:t>
            </w:r>
          </w:p>
        </w:tc>
        <w:tc>
          <w:tcPr>
            <w:tcW w:w="1667" w:type="pct"/>
          </w:tcPr>
          <w:p w14:paraId="1306B283" w14:textId="77777777" w:rsidR="00F848C2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Vhodně užívá základní pojmy lingvistické terminologie</w:t>
            </w:r>
          </w:p>
          <w:p w14:paraId="02FB09DC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Vhodně užívá různé varianty národního jazyka v souladu s komunikační situací</w:t>
            </w:r>
          </w:p>
          <w:p w14:paraId="73B5EE39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Správně užívá pravopis</w:t>
            </w:r>
          </w:p>
          <w:p w14:paraId="2580EE7B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Charakterizuje významné etapy ve vývoji české jazykovědy do 17.století</w:t>
            </w:r>
          </w:p>
          <w:p w14:paraId="5E49B322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Charakterizuje funkční styly, samostatně tvoří jednoduchou zprávu, oznámení, pozvánku, žádost</w:t>
            </w:r>
          </w:p>
          <w:p w14:paraId="4C6A0002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Samostatně vytvoří v ústní i písemné formě vypravování</w:t>
            </w:r>
          </w:p>
        </w:tc>
        <w:tc>
          <w:tcPr>
            <w:tcW w:w="1667" w:type="pct"/>
          </w:tcPr>
          <w:p w14:paraId="198F32B5" w14:textId="77777777" w:rsidR="00F848C2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Základní pojmy jazykovědy a stylistiky</w:t>
            </w:r>
          </w:p>
          <w:p w14:paraId="25990566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Čeština a jazyky příbuzné, rozvrstvení národního jazyka.</w:t>
            </w:r>
          </w:p>
          <w:p w14:paraId="7A70E401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Hláskosloví ů zvuková stránka slova a věty</w:t>
            </w:r>
          </w:p>
          <w:p w14:paraId="57E80547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54FC8">
              <w:rPr>
                <w:rFonts w:ascii="Times New Roman" w:hAnsi="Times New Roman"/>
              </w:rPr>
              <w:t>Grafémika</w:t>
            </w:r>
            <w:proofErr w:type="spellEnd"/>
          </w:p>
          <w:p w14:paraId="7B1F6C00" w14:textId="77777777" w:rsidR="004837D0" w:rsidRPr="00954FC8" w:rsidRDefault="004837D0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 xml:space="preserve">Psaní i,í/y,ý,ě předpon s-, z-, </w:t>
            </w:r>
            <w:proofErr w:type="spellStart"/>
            <w:r w:rsidRPr="00954FC8">
              <w:rPr>
                <w:rFonts w:ascii="Times New Roman" w:hAnsi="Times New Roman"/>
              </w:rPr>
              <w:t>vz</w:t>
            </w:r>
            <w:proofErr w:type="spellEnd"/>
            <w:r w:rsidRPr="00954FC8">
              <w:rPr>
                <w:rFonts w:ascii="Times New Roman" w:hAnsi="Times New Roman"/>
              </w:rPr>
              <w:t>- slov přejatých, zkratky, značky</w:t>
            </w:r>
          </w:p>
          <w:p w14:paraId="7F7F3BD3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Vývoj české jazykovědy do konce 17. Století</w:t>
            </w:r>
          </w:p>
          <w:p w14:paraId="4F27095C" w14:textId="77777777" w:rsidR="004837D0" w:rsidRPr="00954FC8" w:rsidRDefault="004837D0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Stylistika – styl prostě sdělovací (zpráva, oznámení, dopis, tiskopisy, hlavní teze textu, návod, žádost</w:t>
            </w:r>
          </w:p>
          <w:p w14:paraId="279EE411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vypravování</w:t>
            </w:r>
          </w:p>
          <w:p w14:paraId="15A02B42" w14:textId="77777777" w:rsidR="00F93969" w:rsidRPr="00954FC8" w:rsidRDefault="00F93969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C43918E" w14:textId="77777777" w:rsidR="00F93969" w:rsidRPr="00954FC8" w:rsidRDefault="00F93969" w:rsidP="00954FC8">
      <w:pPr>
        <w:spacing w:after="0" w:line="240" w:lineRule="auto"/>
        <w:rPr>
          <w:rFonts w:ascii="Times New Roman" w:hAnsi="Times New Roman"/>
        </w:rPr>
      </w:pPr>
    </w:p>
    <w:p w14:paraId="6733C5BB" w14:textId="77777777" w:rsidR="00F93969" w:rsidRPr="00954FC8" w:rsidRDefault="00F93969" w:rsidP="00954FC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54FC8">
        <w:rPr>
          <w:rFonts w:ascii="Times New Roman" w:hAnsi="Times New Roman"/>
          <w:b/>
          <w:sz w:val="36"/>
          <w:szCs w:val="36"/>
        </w:rPr>
        <w:t>Osnovy – LITERÁRNÍ KOMUNIKACE  – kvinta</w:t>
      </w:r>
    </w:p>
    <w:p w14:paraId="48358C45" w14:textId="77777777" w:rsidR="00954FC8" w:rsidRPr="00954FC8" w:rsidRDefault="00954FC8" w:rsidP="00954FC8">
      <w:pPr>
        <w:spacing w:after="0" w:line="240" w:lineRule="auto"/>
        <w:jc w:val="center"/>
        <w:rPr>
          <w:rFonts w:ascii="Times New Roman" w:hAnsi="Times New Roman"/>
          <w:sz w:val="20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F93969" w:rsidRPr="00954FC8" w14:paraId="2CD4AF20" w14:textId="77777777" w:rsidTr="00954FC8">
        <w:tc>
          <w:tcPr>
            <w:tcW w:w="1666" w:type="pct"/>
          </w:tcPr>
          <w:p w14:paraId="49531E24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FC8">
              <w:rPr>
                <w:rFonts w:ascii="Times New Roman" w:hAnsi="Times New Roman"/>
                <w:b/>
              </w:rPr>
              <w:t>Očekávané výstupy – žák:</w:t>
            </w:r>
          </w:p>
          <w:p w14:paraId="14B81436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67" w:type="pct"/>
          </w:tcPr>
          <w:p w14:paraId="74EC19E1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FC8">
              <w:rPr>
                <w:rFonts w:ascii="Times New Roman" w:hAnsi="Times New Roman"/>
                <w:b/>
              </w:rPr>
              <w:t>Školní výstupy – žák:</w:t>
            </w:r>
          </w:p>
        </w:tc>
        <w:tc>
          <w:tcPr>
            <w:tcW w:w="1667" w:type="pct"/>
          </w:tcPr>
          <w:p w14:paraId="20A9CAC5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FC8">
              <w:rPr>
                <w:rFonts w:ascii="Times New Roman" w:hAnsi="Times New Roman"/>
                <w:b/>
              </w:rPr>
              <w:t>Učivo</w:t>
            </w:r>
          </w:p>
        </w:tc>
      </w:tr>
      <w:tr w:rsidR="00F93969" w:rsidRPr="00954FC8" w14:paraId="543C4766" w14:textId="77777777" w:rsidTr="00954FC8">
        <w:tc>
          <w:tcPr>
            <w:tcW w:w="1666" w:type="pct"/>
          </w:tcPr>
          <w:p w14:paraId="764F2401" w14:textId="77777777" w:rsidR="00F93969" w:rsidRPr="00954FC8" w:rsidRDefault="00F93969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Rozliší umělecký text od neuměleckého.</w:t>
            </w:r>
          </w:p>
          <w:p w14:paraId="55254235" w14:textId="77777777" w:rsidR="00F93969" w:rsidRPr="00954FC8" w:rsidRDefault="00F93969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Popíše specifické prostředky básnického jazyka.</w:t>
            </w:r>
          </w:p>
          <w:p w14:paraId="1169D13C" w14:textId="77777777" w:rsidR="00F93969" w:rsidRPr="00954FC8" w:rsidRDefault="00F93969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Interpretuje literární text, uplatňuje znalosti o struktuře literárního díla.</w:t>
            </w:r>
          </w:p>
          <w:p w14:paraId="238CA671" w14:textId="77777777" w:rsidR="00F93969" w:rsidRPr="00954FC8" w:rsidRDefault="00F93969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Vystihne základní periody vývoje české a světové literatury do poč. 19. Století.</w:t>
            </w:r>
          </w:p>
          <w:p w14:paraId="65DA0701" w14:textId="77777777" w:rsidR="00F93969" w:rsidRPr="00954FC8" w:rsidRDefault="00F93969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Vysvětlí specifičnost české literatury v kontextu se světovou.</w:t>
            </w:r>
          </w:p>
          <w:p w14:paraId="784B95EA" w14:textId="77777777" w:rsidR="00F93969" w:rsidRPr="00954FC8" w:rsidRDefault="00F93969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Rozezná typy promluv.</w:t>
            </w:r>
          </w:p>
        </w:tc>
        <w:tc>
          <w:tcPr>
            <w:tcW w:w="1667" w:type="pct"/>
          </w:tcPr>
          <w:p w14:paraId="06C32913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Rozliší umělecký text od neuměleckého, fikci od reality.</w:t>
            </w:r>
          </w:p>
          <w:p w14:paraId="080B6325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Rozliší jednotky vyprávění.</w:t>
            </w:r>
          </w:p>
          <w:p w14:paraId="37E7407C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Na konkrétních textech popíše specifické prostředky básnického jazyka a objasní jejich funkci.</w:t>
            </w:r>
          </w:p>
          <w:p w14:paraId="3DA197CF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Zkoumá typy promluv.</w:t>
            </w:r>
          </w:p>
          <w:p w14:paraId="7B49B3F7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Podle svých schopností interpretuje  vybrané texty.</w:t>
            </w:r>
          </w:p>
          <w:p w14:paraId="558A0DC7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Charakterizuje specifičnost vývoje české literatury a její postavení v kontextu literatury světové do konce 18. století.</w:t>
            </w:r>
          </w:p>
        </w:tc>
        <w:tc>
          <w:tcPr>
            <w:tcW w:w="1667" w:type="pct"/>
          </w:tcPr>
          <w:p w14:paraId="2C3F7FA8" w14:textId="77777777" w:rsidR="00F93969" w:rsidRPr="00954FC8" w:rsidRDefault="00F93969" w:rsidP="00954FC8">
            <w:pPr>
              <w:pStyle w:val="Odstavecseseznamem"/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Teorie literatury</w:t>
            </w:r>
          </w:p>
          <w:p w14:paraId="1B112D3F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Struktura literárního díla</w:t>
            </w:r>
          </w:p>
          <w:p w14:paraId="7D017BDC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Literární druhy a žánry</w:t>
            </w:r>
          </w:p>
          <w:p w14:paraId="3CF9AD0B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Poezie a próza</w:t>
            </w:r>
          </w:p>
          <w:p w14:paraId="51705E3B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Interpretace textů</w:t>
            </w:r>
          </w:p>
          <w:p w14:paraId="5EDBD21A" w14:textId="77777777" w:rsidR="00F93969" w:rsidRPr="00954FC8" w:rsidRDefault="00F93969" w:rsidP="00954FC8">
            <w:p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Počátky psané literatury</w:t>
            </w:r>
          </w:p>
          <w:p w14:paraId="32181307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Antická literatura</w:t>
            </w:r>
          </w:p>
          <w:p w14:paraId="609EB661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Středověká literatura</w:t>
            </w:r>
          </w:p>
          <w:p w14:paraId="43C781FA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Počátky písemnictví v českých zemích</w:t>
            </w:r>
          </w:p>
          <w:p w14:paraId="57D22C62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Česká literatura od nástupu Lucemburků do 70. Let 15. Století</w:t>
            </w:r>
          </w:p>
          <w:p w14:paraId="34FDA044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Renesance, humanismus a baroko v literatuře světové, klasicismus a osvícenství</w:t>
            </w:r>
          </w:p>
          <w:p w14:paraId="00FA236E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Humanismus v české literatuře</w:t>
            </w:r>
          </w:p>
          <w:p w14:paraId="172DD475" w14:textId="77777777" w:rsidR="00F93969" w:rsidRPr="00954FC8" w:rsidRDefault="00F93969" w:rsidP="00954FC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954FC8">
              <w:rPr>
                <w:rFonts w:ascii="Times New Roman" w:hAnsi="Times New Roman"/>
              </w:rPr>
              <w:t>Národní obrození</w:t>
            </w:r>
          </w:p>
        </w:tc>
      </w:tr>
    </w:tbl>
    <w:p w14:paraId="278BF08E" w14:textId="77777777" w:rsidR="009502FC" w:rsidRPr="00954FC8" w:rsidRDefault="009502FC" w:rsidP="00954FC8">
      <w:pPr>
        <w:spacing w:after="0" w:line="240" w:lineRule="auto"/>
        <w:rPr>
          <w:rFonts w:ascii="Times New Roman" w:hAnsi="Times New Roman"/>
        </w:rPr>
      </w:pPr>
    </w:p>
    <w:p w14:paraId="3E98474F" w14:textId="77777777" w:rsidR="00234742" w:rsidRPr="00954FC8" w:rsidRDefault="00234742" w:rsidP="00954FC8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14:paraId="72F485BA" w14:textId="77777777" w:rsidR="00C24229" w:rsidRPr="00954FC8" w:rsidRDefault="00954FC8" w:rsidP="00954FC8">
      <w:pPr>
        <w:spacing w:after="0" w:line="240" w:lineRule="auto"/>
        <w:ind w:left="2835" w:hanging="2835"/>
        <w:jc w:val="center"/>
        <w:rPr>
          <w:rFonts w:ascii="Times New Roman" w:hAnsi="Times New Roman"/>
          <w:b/>
          <w:sz w:val="36"/>
          <w:szCs w:val="32"/>
        </w:rPr>
      </w:pPr>
      <w:r w:rsidRPr="00954FC8">
        <w:rPr>
          <w:rFonts w:ascii="Times New Roman" w:hAnsi="Times New Roman"/>
          <w:b/>
          <w:sz w:val="36"/>
          <w:szCs w:val="32"/>
        </w:rPr>
        <w:lastRenderedPageBreak/>
        <w:t xml:space="preserve">Tematický plán – </w:t>
      </w:r>
      <w:r w:rsidR="00C24229" w:rsidRPr="00954FC8">
        <w:rPr>
          <w:rFonts w:ascii="Times New Roman" w:hAnsi="Times New Roman"/>
          <w:b/>
          <w:sz w:val="36"/>
          <w:szCs w:val="32"/>
        </w:rPr>
        <w:t>ČESKÝ JAZYK A JAZYKOVÁ KOMUNIKACE, LITERATURA – kvinta</w:t>
      </w:r>
    </w:p>
    <w:p w14:paraId="29BB1D38" w14:textId="77777777" w:rsidR="00C24229" w:rsidRPr="00954FC8" w:rsidRDefault="00C24229" w:rsidP="00954FC8">
      <w:pPr>
        <w:spacing w:after="0" w:line="240" w:lineRule="auto"/>
        <w:ind w:left="2835" w:hanging="2835"/>
        <w:jc w:val="both"/>
        <w:rPr>
          <w:rFonts w:ascii="Times New Roman" w:hAnsi="Times New Roman"/>
          <w:b/>
          <w:sz w:val="20"/>
          <w:szCs w:val="20"/>
        </w:rPr>
      </w:pPr>
    </w:p>
    <w:p w14:paraId="20C5D09E" w14:textId="77777777" w:rsidR="00C24229" w:rsidRPr="00954FC8" w:rsidRDefault="00C24229" w:rsidP="00954FC8">
      <w:pPr>
        <w:spacing w:after="0" w:line="240" w:lineRule="auto"/>
        <w:ind w:left="6375" w:firstLine="705"/>
        <w:jc w:val="both"/>
        <w:rPr>
          <w:rFonts w:ascii="Times New Roman" w:hAnsi="Times New Roman"/>
          <w:b/>
          <w:sz w:val="20"/>
          <w:szCs w:val="20"/>
        </w:rPr>
      </w:pPr>
    </w:p>
    <w:p w14:paraId="5FE0EE53" w14:textId="77777777" w:rsidR="00C24229" w:rsidRPr="00954FC8" w:rsidRDefault="00C24229" w:rsidP="00954F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4FC8">
        <w:rPr>
          <w:rFonts w:ascii="Times New Roman" w:hAnsi="Times New Roman"/>
          <w:b/>
          <w:sz w:val="28"/>
          <w:szCs w:val="28"/>
        </w:rPr>
        <w:t>Charakteristika vyučovacího předmětu – Český jazyk a jazyková komunikace</w:t>
      </w:r>
    </w:p>
    <w:p w14:paraId="5323D771" w14:textId="77777777" w:rsidR="00C24229" w:rsidRPr="00954FC8" w:rsidRDefault="00C24229" w:rsidP="00954F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54FC8">
        <w:rPr>
          <w:rFonts w:ascii="Times New Roman" w:hAnsi="Times New Roman"/>
          <w:sz w:val="20"/>
          <w:szCs w:val="20"/>
        </w:rPr>
        <w:t xml:space="preserve">Vede žáky k dokonalejšímu ovládání spisovného jazyka, rozvíjení mluveného i psaného projevu a svým obsahem přispívá k vytvoření osobního vztahu žáků k jazyku. Jádrem vyučování je rozvíjení vyjadřovacích schopností žáků, které je založeno na praktickém výcviku projevu. </w:t>
      </w:r>
    </w:p>
    <w:p w14:paraId="0B3C1EF3" w14:textId="77777777" w:rsidR="009465FB" w:rsidRDefault="009465FB" w:rsidP="00954FC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210CFC78" w14:textId="7166AE5D" w:rsidR="00C24229" w:rsidRPr="00954FC8" w:rsidRDefault="00C24229" w:rsidP="00954F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54FC8">
        <w:rPr>
          <w:rFonts w:ascii="Times New Roman" w:hAnsi="Times New Roman"/>
          <w:b/>
          <w:sz w:val="20"/>
          <w:szCs w:val="20"/>
        </w:rPr>
        <w:t>Časová dotace:</w:t>
      </w:r>
      <w:r w:rsidRPr="00954FC8">
        <w:rPr>
          <w:rFonts w:ascii="Times New Roman" w:hAnsi="Times New Roman"/>
          <w:sz w:val="20"/>
          <w:szCs w:val="20"/>
        </w:rPr>
        <w:t xml:space="preserve">  2 hodiny týdně</w:t>
      </w:r>
    </w:p>
    <w:p w14:paraId="5B0527AA" w14:textId="77777777" w:rsidR="009465FB" w:rsidRDefault="009465FB" w:rsidP="00954F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A3E4916" w14:textId="1C7BF8D1" w:rsidR="00C24229" w:rsidRPr="00954FC8" w:rsidRDefault="00C24229" w:rsidP="00954F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54FC8">
        <w:rPr>
          <w:rFonts w:ascii="Times New Roman" w:hAnsi="Times New Roman"/>
          <w:b/>
          <w:sz w:val="28"/>
          <w:szCs w:val="28"/>
        </w:rPr>
        <w:t>Charakteristika vyučovacího předmětu – Český jazyk - literatura</w:t>
      </w:r>
    </w:p>
    <w:p w14:paraId="12867B08" w14:textId="77777777" w:rsidR="00C24229" w:rsidRPr="00954FC8" w:rsidRDefault="00C24229" w:rsidP="00954F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54FC8">
        <w:rPr>
          <w:rFonts w:ascii="Times New Roman" w:hAnsi="Times New Roman"/>
          <w:sz w:val="20"/>
          <w:szCs w:val="20"/>
        </w:rPr>
        <w:t>Při vyučování by měli žáci získat ucelený přehled o dějinách literatury (uplatnění úzkého vztahu s historickým vývojem, výtvarným uměním, hudbou a filmem). Osvojením základních poznatků prohloubí své interpretační schopnosti, které by vedly k celkové kultivaci žákovy osobnosti. Výuka je doplněna v kvintě volitelným předmětem Seminář z českého jazyka a literatury.</w:t>
      </w:r>
    </w:p>
    <w:p w14:paraId="4F8D0E34" w14:textId="77777777" w:rsidR="009465FB" w:rsidRDefault="009465FB" w:rsidP="00954FC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C2A918F" w14:textId="6776B1BA" w:rsidR="00C24229" w:rsidRPr="00954FC8" w:rsidRDefault="00C24229" w:rsidP="00954FC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54FC8">
        <w:rPr>
          <w:rFonts w:ascii="Times New Roman" w:hAnsi="Times New Roman"/>
          <w:b/>
          <w:sz w:val="20"/>
          <w:szCs w:val="20"/>
        </w:rPr>
        <w:t>Časová dotace:</w:t>
      </w:r>
      <w:r w:rsidRPr="00954FC8">
        <w:rPr>
          <w:rFonts w:ascii="Times New Roman" w:hAnsi="Times New Roman"/>
          <w:sz w:val="20"/>
          <w:szCs w:val="20"/>
        </w:rPr>
        <w:t xml:space="preserve">  2 hodiny týdně</w:t>
      </w:r>
    </w:p>
    <w:p w14:paraId="0A1558C5" w14:textId="26C96130" w:rsidR="009465FB" w:rsidRDefault="00364475" w:rsidP="00364475">
      <w:pPr>
        <w:tabs>
          <w:tab w:val="left" w:pos="6336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14:paraId="181F08DF" w14:textId="13F61E90" w:rsidR="00C24229" w:rsidRPr="00954FC8" w:rsidRDefault="00C24229" w:rsidP="00954FC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54FC8">
        <w:rPr>
          <w:rFonts w:ascii="Times New Roman" w:hAnsi="Times New Roman"/>
          <w:sz w:val="20"/>
          <w:szCs w:val="20"/>
        </w:rPr>
        <w:t xml:space="preserve">Učebnice: </w:t>
      </w:r>
      <w:r w:rsidRPr="00954FC8">
        <w:rPr>
          <w:rFonts w:ascii="Times New Roman" w:hAnsi="Times New Roman"/>
          <w:sz w:val="20"/>
          <w:szCs w:val="20"/>
        </w:rPr>
        <w:tab/>
      </w:r>
      <w:bookmarkStart w:id="0" w:name="_GoBack"/>
      <w:r w:rsidR="00CC76C4">
        <w:rPr>
          <w:rFonts w:ascii="Times New Roman" w:hAnsi="Times New Roman"/>
          <w:sz w:val="20"/>
          <w:szCs w:val="20"/>
        </w:rPr>
        <w:t xml:space="preserve">Přehled středoškolského učiva, </w:t>
      </w:r>
      <w:proofErr w:type="spellStart"/>
      <w:r w:rsidR="00CC76C4">
        <w:rPr>
          <w:rFonts w:ascii="Times New Roman" w:hAnsi="Times New Roman"/>
          <w:sz w:val="20"/>
          <w:szCs w:val="20"/>
        </w:rPr>
        <w:t>Didaktis</w:t>
      </w:r>
      <w:proofErr w:type="spellEnd"/>
    </w:p>
    <w:p w14:paraId="79A41864" w14:textId="41A9CEA4" w:rsidR="00C24229" w:rsidRPr="00954FC8" w:rsidRDefault="00CC76C4" w:rsidP="00954FC8">
      <w:pPr>
        <w:spacing w:after="0" w:line="240" w:lineRule="auto"/>
        <w:ind w:left="708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Edice Maturita - Literatura, nakl.Výuka.cz</w:t>
      </w:r>
    </w:p>
    <w:p w14:paraId="2748BC2D" w14:textId="407EB064" w:rsidR="00C24229" w:rsidRPr="00954FC8" w:rsidRDefault="00C24229" w:rsidP="00954FC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54FC8">
        <w:rPr>
          <w:rFonts w:ascii="Times New Roman" w:hAnsi="Times New Roman"/>
          <w:sz w:val="20"/>
          <w:szCs w:val="20"/>
        </w:rPr>
        <w:tab/>
      </w:r>
      <w:r w:rsidRPr="00954FC8">
        <w:rPr>
          <w:rFonts w:ascii="Times New Roman" w:hAnsi="Times New Roman"/>
          <w:sz w:val="20"/>
          <w:szCs w:val="20"/>
        </w:rPr>
        <w:tab/>
      </w:r>
      <w:r w:rsidR="00CC76C4">
        <w:rPr>
          <w:rFonts w:ascii="Times New Roman" w:hAnsi="Times New Roman"/>
          <w:sz w:val="20"/>
          <w:szCs w:val="20"/>
        </w:rPr>
        <w:t>Edice Maturita - Čítanka 1, nakl. Výuka.cz</w:t>
      </w:r>
    </w:p>
    <w:p w14:paraId="2C67C9F7" w14:textId="5741C006" w:rsidR="00C24229" w:rsidRPr="00954FC8" w:rsidRDefault="00C24229" w:rsidP="00954FC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54FC8">
        <w:rPr>
          <w:rFonts w:ascii="Times New Roman" w:hAnsi="Times New Roman"/>
          <w:sz w:val="20"/>
          <w:szCs w:val="20"/>
        </w:rPr>
        <w:tab/>
      </w:r>
      <w:r w:rsidRPr="00954FC8">
        <w:rPr>
          <w:rFonts w:ascii="Times New Roman" w:hAnsi="Times New Roman"/>
          <w:sz w:val="20"/>
          <w:szCs w:val="20"/>
        </w:rPr>
        <w:tab/>
      </w:r>
      <w:r w:rsidR="00CC76C4">
        <w:rPr>
          <w:rFonts w:ascii="Times New Roman" w:hAnsi="Times New Roman"/>
          <w:sz w:val="20"/>
          <w:szCs w:val="20"/>
        </w:rPr>
        <w:t xml:space="preserve">Vlastní materiály: </w:t>
      </w:r>
      <w:r w:rsidRPr="00954FC8">
        <w:rPr>
          <w:rFonts w:ascii="Times New Roman" w:hAnsi="Times New Roman"/>
          <w:sz w:val="20"/>
          <w:szCs w:val="20"/>
        </w:rPr>
        <w:t>Texty podle tématu, pracovní listy, DUM</w:t>
      </w:r>
    </w:p>
    <w:bookmarkEnd w:id="0"/>
    <w:p w14:paraId="526960D4" w14:textId="77777777" w:rsidR="00374958" w:rsidRPr="00954FC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48992" w14:textId="77777777" w:rsidR="00374958" w:rsidRPr="00954FC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0E76BD" w14:textId="77777777" w:rsidR="0037495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EDFC31" w14:textId="77777777" w:rsidR="00954FC8" w:rsidRDefault="00954FC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F09ADF" w14:textId="77777777" w:rsidR="00954FC8" w:rsidRDefault="00954FC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724A42" w14:textId="77777777" w:rsidR="00954FC8" w:rsidRDefault="00954FC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979985" w14:textId="77777777" w:rsidR="00954FC8" w:rsidRDefault="00954FC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E97176" w14:textId="77777777" w:rsidR="00954FC8" w:rsidRDefault="00954FC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B29628" w14:textId="77777777" w:rsidR="00954FC8" w:rsidRDefault="00954FC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3751A6" w14:textId="77777777" w:rsidR="00954FC8" w:rsidRDefault="00954FC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43456" w14:textId="77777777" w:rsidR="00954FC8" w:rsidRPr="00954FC8" w:rsidRDefault="00954FC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98716E" w14:textId="77777777" w:rsidR="00374958" w:rsidRPr="00954FC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44468D" w14:textId="77777777" w:rsidR="00374958" w:rsidRPr="00954FC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5374E7" w14:textId="77777777" w:rsidR="00374958" w:rsidRPr="00954FC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8880E" w14:textId="77777777" w:rsidR="00374958" w:rsidRPr="00954FC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483528" w14:textId="77777777" w:rsidR="00374958" w:rsidRPr="00954FC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C48F3" w14:textId="77777777" w:rsidR="00374958" w:rsidRPr="00954FC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F77137" w14:textId="77777777" w:rsidR="00374958" w:rsidRPr="00954FC8" w:rsidRDefault="00374958" w:rsidP="00954F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BF03C7" w14:textId="77777777" w:rsidR="00C24229" w:rsidRPr="00954FC8" w:rsidRDefault="00C24229" w:rsidP="00954FC8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14:paraId="6E00B6FE" w14:textId="77777777" w:rsidR="00C24229" w:rsidRPr="00954FC8" w:rsidRDefault="00C24229" w:rsidP="00954FC8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5"/>
        <w:gridCol w:w="4451"/>
        <w:gridCol w:w="1894"/>
        <w:gridCol w:w="489"/>
        <w:gridCol w:w="1112"/>
        <w:gridCol w:w="1745"/>
        <w:gridCol w:w="2820"/>
      </w:tblGrid>
      <w:tr w:rsidR="00C24229" w:rsidRPr="00954FC8" w14:paraId="584489B1" w14:textId="77777777" w:rsidTr="0085671D">
        <w:trPr>
          <w:cantSplit/>
        </w:trPr>
        <w:tc>
          <w:tcPr>
            <w:tcW w:w="905" w:type="pct"/>
            <w:vAlign w:val="center"/>
          </w:tcPr>
          <w:p w14:paraId="2C7915FA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457" w:type="pct"/>
            <w:vAlign w:val="center"/>
          </w:tcPr>
          <w:p w14:paraId="3C4CDA48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6B5EDA6A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620" w:type="pct"/>
            <w:vAlign w:val="center"/>
          </w:tcPr>
          <w:p w14:paraId="30EE01AE" w14:textId="77777777" w:rsidR="00C24229" w:rsidRPr="00954FC8" w:rsidRDefault="00C24229" w:rsidP="00954FC8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60" w:type="pct"/>
            <w:vAlign w:val="center"/>
          </w:tcPr>
          <w:p w14:paraId="35C33CB7" w14:textId="77777777" w:rsidR="00C24229" w:rsidRPr="00954FC8" w:rsidRDefault="00C24229" w:rsidP="00954FC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1DFCFD6B" w14:textId="77777777" w:rsidR="00C24229" w:rsidRPr="00954FC8" w:rsidRDefault="00C24229" w:rsidP="00954FC8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64" w:type="pct"/>
            <w:vAlign w:val="center"/>
          </w:tcPr>
          <w:p w14:paraId="0D92A98C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571" w:type="pct"/>
            <w:vAlign w:val="center"/>
          </w:tcPr>
          <w:p w14:paraId="4E7F11C3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23" w:type="pct"/>
            <w:vAlign w:val="center"/>
          </w:tcPr>
          <w:p w14:paraId="7BD93EA0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C24229" w:rsidRPr="00954FC8" w14:paraId="27C6C88D" w14:textId="77777777" w:rsidTr="0085671D">
        <w:trPr>
          <w:cantSplit/>
        </w:trPr>
        <w:tc>
          <w:tcPr>
            <w:tcW w:w="905" w:type="pct"/>
            <w:vMerge w:val="restart"/>
          </w:tcPr>
          <w:p w14:paraId="58633805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Rozliší umělecký text od neuměleckého, fikci od reality</w:t>
            </w:r>
          </w:p>
          <w:p w14:paraId="71690728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Rozliší jednotky vyprávění.</w:t>
            </w:r>
          </w:p>
          <w:p w14:paraId="65448696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Na konkrétních textech popíše specifické prostředky básnického jazyka a objasní jejich funkci</w:t>
            </w:r>
          </w:p>
          <w:p w14:paraId="10EC087B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Zkoumá typy promluv</w:t>
            </w:r>
          </w:p>
          <w:p w14:paraId="4A0DFDF2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Podle svých schopností interpretuje vybrané texty</w:t>
            </w:r>
          </w:p>
          <w:p w14:paraId="15D40DA6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Charakterizuje významné etapy vývoje české a světové literatury do konce 18. století</w:t>
            </w:r>
          </w:p>
          <w:p w14:paraId="031C5FE4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2976559" w14:textId="77777777" w:rsidR="0090459F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Vysvětlí specifičnost vývoje české literatury a její postavení v kontextu literatury světové do konce 18. Století</w:t>
            </w:r>
          </w:p>
          <w:p w14:paraId="3517F807" w14:textId="77777777" w:rsidR="0090459F" w:rsidRPr="00954FC8" w:rsidRDefault="0090459F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Vytvoří PPT prezentaci, vyhledá informace na www stránkách, umí odlišit důvěryhodné informace od nedůvěryhodných</w:t>
            </w:r>
          </w:p>
          <w:p w14:paraId="7392F649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7FF553D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Vhodně užívá základní pojmy lingvistické terminologie</w:t>
            </w:r>
            <w:r w:rsidR="0090459F" w:rsidRPr="00954FC8">
              <w:rPr>
                <w:rFonts w:ascii="Times New Roman" w:hAnsi="Times New Roman"/>
                <w:sz w:val="16"/>
                <w:szCs w:val="16"/>
              </w:rPr>
              <w:t>. Umí vyhledávat informace v internetových slovnících.</w:t>
            </w:r>
          </w:p>
          <w:p w14:paraId="4975F5C7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Vhodně užívá různé varianty národního jazyka v souladu s komunikační situací</w:t>
            </w:r>
          </w:p>
          <w:p w14:paraId="4D62AD5B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Správně užívá pravopis</w:t>
            </w:r>
          </w:p>
          <w:p w14:paraId="5DA162A2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Charakterizuje významové etapy ve vývoji české jazykovědy do 17. století</w:t>
            </w:r>
          </w:p>
          <w:p w14:paraId="1351D43F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Charakterizuje funkční styly, samostatně vytvoří jednoduchou zprávu, oznámení, pozvánku, žádost</w:t>
            </w:r>
          </w:p>
          <w:p w14:paraId="45481DDF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Samostatně vytvoří v ústní i písemné formě jednoduché vypravování</w:t>
            </w:r>
          </w:p>
          <w:p w14:paraId="7AAEDB8F" w14:textId="77777777" w:rsidR="0090459F" w:rsidRPr="00954FC8" w:rsidRDefault="0090459F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Napíše a formátuje text v MS Word</w:t>
            </w:r>
          </w:p>
          <w:p w14:paraId="2129FE34" w14:textId="77777777" w:rsidR="0090459F" w:rsidRPr="00954FC8" w:rsidRDefault="0090459F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6309D11A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L: Teorie literatury</w:t>
            </w:r>
          </w:p>
          <w:p w14:paraId="0AA7C5D7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Struktura literárního díla, literární druhy a žánry, poezie a próza, interpretace textů</w:t>
            </w:r>
          </w:p>
          <w:p w14:paraId="615D7217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ČJ: Základní pojmy jazykovědy a stylistiky</w:t>
            </w:r>
          </w:p>
        </w:tc>
        <w:tc>
          <w:tcPr>
            <w:tcW w:w="620" w:type="pct"/>
            <w:vMerge w:val="restart"/>
          </w:tcPr>
          <w:p w14:paraId="58EEC3E8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Kompetence k učení, k řešení problému, komunikativnost (Český jazyk)</w:t>
            </w:r>
          </w:p>
          <w:p w14:paraId="5ADE762B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Kompetence k učení, komunikativní , kompetence k řešení problémů, kompetence sociální a personální (Literatura)</w:t>
            </w:r>
          </w:p>
          <w:p w14:paraId="23683620" w14:textId="77777777" w:rsidR="0085671D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bCs/>
                <w:iCs/>
                <w:sz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5671D" w:rsidRPr="00954FC8">
              <w:rPr>
                <w:rFonts w:ascii="Times New Roman" w:hAnsi="Times New Roman"/>
                <w:bCs/>
                <w:iCs/>
                <w:sz w:val="16"/>
              </w:rPr>
              <w:t xml:space="preserve">Kompetence digitální </w:t>
            </w:r>
          </w:p>
          <w:p w14:paraId="6FF12FAE" w14:textId="77777777" w:rsidR="0085671D" w:rsidRPr="00954FC8" w:rsidRDefault="0085671D" w:rsidP="00954FC8">
            <w:pPr>
              <w:spacing w:after="0" w:line="240" w:lineRule="auto"/>
              <w:rPr>
                <w:rFonts w:ascii="Times New Roman" w:hAnsi="Times New Roman"/>
                <w:b/>
                <w:iCs/>
                <w:sz w:val="16"/>
              </w:rPr>
            </w:pPr>
            <w:r w:rsidRPr="00954FC8">
              <w:rPr>
                <w:rFonts w:ascii="Times New Roman" w:hAnsi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12BF200C" w14:textId="77777777" w:rsidR="0085671D" w:rsidRPr="00954FC8" w:rsidRDefault="0085671D" w:rsidP="00954FC8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954FC8">
              <w:rPr>
                <w:rFonts w:ascii="Times New Roman" w:hAnsi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493D2D52" w14:textId="77777777" w:rsidR="00C24229" w:rsidRPr="00954FC8" w:rsidRDefault="0085671D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60" w:type="pct"/>
          </w:tcPr>
          <w:p w14:paraId="4B008F23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6F7FFE37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486F48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E1D4D5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64" w:type="pct"/>
          </w:tcPr>
          <w:p w14:paraId="6FAEA147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Září</w:t>
            </w:r>
          </w:p>
        </w:tc>
        <w:tc>
          <w:tcPr>
            <w:tcW w:w="571" w:type="pct"/>
            <w:vMerge w:val="restart"/>
          </w:tcPr>
          <w:p w14:paraId="196E1FF3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Vyučovací hodina, samostatná práce, projektové vyučování, </w:t>
            </w:r>
            <w:r w:rsidR="007C4799" w:rsidRPr="00954FC8">
              <w:rPr>
                <w:rFonts w:ascii="Times New Roman" w:hAnsi="Times New Roman"/>
                <w:sz w:val="16"/>
                <w:szCs w:val="16"/>
              </w:rPr>
              <w:t>diskuse, testy, besedy, texty na internetu</w:t>
            </w:r>
          </w:p>
          <w:p w14:paraId="30CC6A32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práce s textem, skupinová práce, dialog, referát</w:t>
            </w:r>
            <w:r w:rsidR="007C4799" w:rsidRPr="00954FC8">
              <w:rPr>
                <w:rFonts w:ascii="Times New Roman" w:hAnsi="Times New Roman"/>
                <w:sz w:val="16"/>
                <w:szCs w:val="16"/>
              </w:rPr>
              <w:t xml:space="preserve"> v PPT, 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>informační zdroj,</w:t>
            </w:r>
          </w:p>
          <w:p w14:paraId="2D12CD7E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Pracovní listy</w:t>
            </w:r>
            <w:r w:rsidR="007C4799" w:rsidRPr="00954FC8">
              <w:rPr>
                <w:rFonts w:ascii="Times New Roman" w:hAnsi="Times New Roman"/>
                <w:sz w:val="16"/>
                <w:szCs w:val="16"/>
              </w:rPr>
              <w:t>, zadání práce v MS Teams</w:t>
            </w:r>
            <w:r w:rsidR="0085671D" w:rsidRPr="00954FC8">
              <w:rPr>
                <w:rFonts w:ascii="Times New Roman" w:hAnsi="Times New Roman"/>
                <w:sz w:val="16"/>
                <w:szCs w:val="16"/>
              </w:rPr>
              <w:t>, vyhledávání informací na www stránkách, formátování textu v MS Word, stahování textů z www stránek</w:t>
            </w:r>
          </w:p>
        </w:tc>
        <w:tc>
          <w:tcPr>
            <w:tcW w:w="923" w:type="pct"/>
            <w:vMerge w:val="restart"/>
          </w:tcPr>
          <w:p w14:paraId="45621FA2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sz w:val="16"/>
                <w:szCs w:val="16"/>
              </w:rPr>
              <w:t>Osobnostní a sociální výchova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 xml:space="preserve"> - sebepoznání</w:t>
            </w:r>
          </w:p>
          <w:p w14:paraId="606460EB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sz w:val="16"/>
                <w:szCs w:val="16"/>
              </w:rPr>
              <w:t>Sociální komunikace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 xml:space="preserve"> - hodnoty, postoje</w:t>
            </w:r>
          </w:p>
          <w:p w14:paraId="05E6F3C3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sz w:val="16"/>
                <w:szCs w:val="16"/>
              </w:rPr>
              <w:t>Multikulturní výchova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 xml:space="preserve"> - lidské vztahy, sociokulturní rozdíly</w:t>
            </w:r>
          </w:p>
          <w:p w14:paraId="082231E5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sz w:val="16"/>
                <w:szCs w:val="16"/>
              </w:rPr>
              <w:t>Multikulturní výchova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 xml:space="preserve"> - kulturní diference, </w:t>
            </w:r>
          </w:p>
          <w:p w14:paraId="22E0DE8F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b/>
                <w:sz w:val="16"/>
                <w:szCs w:val="16"/>
              </w:rPr>
              <w:t>Mediální výchova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 xml:space="preserve"> – kritický přístup k podávaným informacím</w:t>
            </w:r>
          </w:p>
        </w:tc>
      </w:tr>
      <w:tr w:rsidR="00C24229" w:rsidRPr="00954FC8" w14:paraId="1C5170DE" w14:textId="77777777" w:rsidTr="0085671D">
        <w:trPr>
          <w:cantSplit/>
        </w:trPr>
        <w:tc>
          <w:tcPr>
            <w:tcW w:w="905" w:type="pct"/>
            <w:vMerge/>
            <w:shd w:val="clear" w:color="auto" w:fill="auto"/>
          </w:tcPr>
          <w:p w14:paraId="10089055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3395CED1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L: </w:t>
            </w:r>
            <w:r w:rsidR="00F3630D" w:rsidRPr="00954FC8">
              <w:rPr>
                <w:rFonts w:ascii="Times New Roman" w:hAnsi="Times New Roman"/>
                <w:sz w:val="16"/>
                <w:szCs w:val="16"/>
              </w:rPr>
              <w:t>Struktura literárního díla, interpretace textů; p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>očátky psané literatury</w:t>
            </w:r>
            <w:r w:rsidR="00F3630D" w:rsidRPr="00954FC8">
              <w:rPr>
                <w:rFonts w:ascii="Times New Roman" w:hAnsi="Times New Roman"/>
                <w:sz w:val="16"/>
                <w:szCs w:val="16"/>
              </w:rPr>
              <w:t xml:space="preserve">, starověká lit. </w:t>
            </w:r>
          </w:p>
          <w:p w14:paraId="152BFBC6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ČJ: Čeština a jazyky příbuzné, rozvrstvení národního jazyka</w:t>
            </w:r>
          </w:p>
        </w:tc>
        <w:tc>
          <w:tcPr>
            <w:tcW w:w="620" w:type="pct"/>
            <w:vMerge/>
          </w:tcPr>
          <w:p w14:paraId="53669838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</w:tcPr>
          <w:p w14:paraId="21EA8C83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3E1D5435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4" w:type="pct"/>
          </w:tcPr>
          <w:p w14:paraId="06344E33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Říjen </w:t>
            </w:r>
          </w:p>
          <w:p w14:paraId="1FA89EF2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</w:tcPr>
          <w:p w14:paraId="22E66808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pct"/>
            <w:vMerge/>
          </w:tcPr>
          <w:p w14:paraId="7C31C4A2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4229" w:rsidRPr="00954FC8" w14:paraId="4AE0EB11" w14:textId="77777777" w:rsidTr="0085671D">
        <w:trPr>
          <w:cantSplit/>
          <w:trHeight w:val="410"/>
        </w:trPr>
        <w:tc>
          <w:tcPr>
            <w:tcW w:w="905" w:type="pct"/>
            <w:vMerge/>
            <w:shd w:val="clear" w:color="auto" w:fill="auto"/>
          </w:tcPr>
          <w:p w14:paraId="7B63AB6B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39B41F9B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L: </w:t>
            </w:r>
            <w:r w:rsidR="00F3630D" w:rsidRPr="00954FC8">
              <w:rPr>
                <w:rFonts w:ascii="Times New Roman" w:hAnsi="Times New Roman"/>
                <w:sz w:val="16"/>
                <w:szCs w:val="16"/>
              </w:rPr>
              <w:t>Starověká  a a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>ntická literatura</w:t>
            </w:r>
            <w:r w:rsidR="00F3630D" w:rsidRPr="00954FC8">
              <w:rPr>
                <w:rFonts w:ascii="Times New Roman" w:hAnsi="Times New Roman"/>
                <w:sz w:val="16"/>
                <w:szCs w:val="16"/>
              </w:rPr>
              <w:t xml:space="preserve"> (Řecko)</w:t>
            </w:r>
          </w:p>
          <w:p w14:paraId="4E2D6156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ČJ: Hláskosloví – zvuková stránka slova a věty</w:t>
            </w:r>
          </w:p>
        </w:tc>
        <w:tc>
          <w:tcPr>
            <w:tcW w:w="620" w:type="pct"/>
            <w:vMerge/>
          </w:tcPr>
          <w:p w14:paraId="3DFC0CE3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  <w:shd w:val="clear" w:color="auto" w:fill="auto"/>
          </w:tcPr>
          <w:p w14:paraId="098748D8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26023AEC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4" w:type="pct"/>
          </w:tcPr>
          <w:p w14:paraId="3E9B28E8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Listopad</w:t>
            </w:r>
          </w:p>
        </w:tc>
        <w:tc>
          <w:tcPr>
            <w:tcW w:w="571" w:type="pct"/>
            <w:vMerge/>
          </w:tcPr>
          <w:p w14:paraId="617D1675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pct"/>
            <w:vMerge/>
          </w:tcPr>
          <w:p w14:paraId="16D37FF7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4229" w:rsidRPr="00954FC8" w14:paraId="56DF9DCB" w14:textId="77777777" w:rsidTr="00954FC8">
        <w:trPr>
          <w:cantSplit/>
          <w:trHeight w:val="447"/>
        </w:trPr>
        <w:tc>
          <w:tcPr>
            <w:tcW w:w="905" w:type="pct"/>
            <w:vMerge/>
            <w:shd w:val="clear" w:color="auto" w:fill="auto"/>
          </w:tcPr>
          <w:p w14:paraId="31A6B7D4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63E712E2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L: </w:t>
            </w:r>
            <w:r w:rsidR="00F3630D" w:rsidRPr="00954FC8">
              <w:rPr>
                <w:rFonts w:ascii="Times New Roman" w:hAnsi="Times New Roman"/>
                <w:sz w:val="16"/>
                <w:szCs w:val="16"/>
              </w:rPr>
              <w:t>Antická literatura (Řím), s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>tředověká literatura</w:t>
            </w:r>
            <w:r w:rsidR="00B82CA7" w:rsidRPr="00954FC8">
              <w:rPr>
                <w:rFonts w:ascii="Times New Roman" w:hAnsi="Times New Roman"/>
                <w:sz w:val="16"/>
                <w:szCs w:val="16"/>
              </w:rPr>
              <w:t xml:space="preserve"> v Evropě </w:t>
            </w:r>
          </w:p>
          <w:p w14:paraId="32CC6442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ČJ: Hláskosloví – zvuková stránka slova a věty</w:t>
            </w:r>
          </w:p>
        </w:tc>
        <w:tc>
          <w:tcPr>
            <w:tcW w:w="620" w:type="pct"/>
            <w:vMerge/>
          </w:tcPr>
          <w:p w14:paraId="662F10FD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  <w:shd w:val="clear" w:color="auto" w:fill="auto"/>
          </w:tcPr>
          <w:p w14:paraId="36ABB205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73D94A2C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4" w:type="pct"/>
          </w:tcPr>
          <w:p w14:paraId="71FF6A73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Prosinec</w:t>
            </w:r>
          </w:p>
        </w:tc>
        <w:tc>
          <w:tcPr>
            <w:tcW w:w="571" w:type="pct"/>
            <w:vMerge/>
          </w:tcPr>
          <w:p w14:paraId="6EA3B057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pct"/>
            <w:vMerge/>
          </w:tcPr>
          <w:p w14:paraId="18B0EF78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4229" w:rsidRPr="00954FC8" w14:paraId="7D5DEA00" w14:textId="77777777" w:rsidTr="0085671D">
        <w:trPr>
          <w:cantSplit/>
          <w:trHeight w:val="519"/>
        </w:trPr>
        <w:tc>
          <w:tcPr>
            <w:tcW w:w="905" w:type="pct"/>
            <w:vMerge/>
          </w:tcPr>
          <w:p w14:paraId="5BB54E5C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558C028D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L: </w:t>
            </w:r>
            <w:r w:rsidR="00B82CA7" w:rsidRPr="00954FC8">
              <w:rPr>
                <w:rFonts w:ascii="Times New Roman" w:hAnsi="Times New Roman"/>
                <w:sz w:val="16"/>
                <w:szCs w:val="16"/>
              </w:rPr>
              <w:t>Česká literatura středověku</w:t>
            </w:r>
          </w:p>
          <w:p w14:paraId="774AC0F9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ČJ: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Grafémika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 xml:space="preserve"> – psaní 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i,í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y,ý,ě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 xml:space="preserve">. Předpon s-, z-,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vz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>-, slov přejatých, zkratky, značky</w:t>
            </w:r>
          </w:p>
        </w:tc>
        <w:tc>
          <w:tcPr>
            <w:tcW w:w="620" w:type="pct"/>
            <w:vMerge/>
          </w:tcPr>
          <w:p w14:paraId="09DA03ED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</w:tcPr>
          <w:p w14:paraId="0BD54B21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9</w:t>
            </w:r>
          </w:p>
          <w:p w14:paraId="10AFF507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57BE52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64" w:type="pct"/>
          </w:tcPr>
          <w:p w14:paraId="462D3325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Leden </w:t>
            </w:r>
          </w:p>
          <w:p w14:paraId="4F0FE6BC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</w:tcPr>
          <w:p w14:paraId="3013A166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pct"/>
            <w:vMerge/>
          </w:tcPr>
          <w:p w14:paraId="7C239D7E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4229" w:rsidRPr="00954FC8" w14:paraId="7745AC36" w14:textId="77777777" w:rsidTr="0085671D">
        <w:trPr>
          <w:cantSplit/>
          <w:trHeight w:val="519"/>
        </w:trPr>
        <w:tc>
          <w:tcPr>
            <w:tcW w:w="905" w:type="pct"/>
            <w:vMerge/>
          </w:tcPr>
          <w:p w14:paraId="16E6EC53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3404FC67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L: Renesance</w:t>
            </w:r>
            <w:r w:rsidR="00B82CA7" w:rsidRPr="00954FC8">
              <w:rPr>
                <w:rFonts w:ascii="Times New Roman" w:hAnsi="Times New Roman"/>
                <w:sz w:val="16"/>
                <w:szCs w:val="16"/>
              </w:rPr>
              <w:t xml:space="preserve"> a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 xml:space="preserve"> humanismus </w:t>
            </w:r>
            <w:r w:rsidR="00B82CA7" w:rsidRPr="00954FC8">
              <w:rPr>
                <w:rFonts w:ascii="Times New Roman" w:hAnsi="Times New Roman"/>
                <w:sz w:val="16"/>
                <w:szCs w:val="16"/>
              </w:rPr>
              <w:t>ve světové literatuře</w:t>
            </w:r>
          </w:p>
          <w:p w14:paraId="3E53C380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ČJ: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Grafémika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 xml:space="preserve"> – psaní 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i,í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y,ý,ě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 xml:space="preserve">. Předpon s-, z-,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vz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>-, slov přejatých, zkratky, značky</w:t>
            </w:r>
          </w:p>
        </w:tc>
        <w:tc>
          <w:tcPr>
            <w:tcW w:w="620" w:type="pct"/>
            <w:vMerge/>
          </w:tcPr>
          <w:p w14:paraId="2E7FD54D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</w:tcPr>
          <w:p w14:paraId="7926AF9B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5C2BB5D5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EB9535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4" w:type="pct"/>
          </w:tcPr>
          <w:p w14:paraId="4FC7CA26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Únor</w:t>
            </w:r>
          </w:p>
        </w:tc>
        <w:tc>
          <w:tcPr>
            <w:tcW w:w="571" w:type="pct"/>
            <w:vMerge/>
          </w:tcPr>
          <w:p w14:paraId="3EA300FA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pct"/>
            <w:vMerge/>
          </w:tcPr>
          <w:p w14:paraId="0E694340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4229" w:rsidRPr="00954FC8" w14:paraId="1A38DF37" w14:textId="77777777" w:rsidTr="0085671D">
        <w:trPr>
          <w:cantSplit/>
          <w:trHeight w:val="410"/>
        </w:trPr>
        <w:tc>
          <w:tcPr>
            <w:tcW w:w="905" w:type="pct"/>
            <w:vMerge/>
          </w:tcPr>
          <w:p w14:paraId="46EC9C23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7E2EC2C1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L: Renesance</w:t>
            </w:r>
            <w:r w:rsidR="00B82CA7" w:rsidRPr="00954FC8">
              <w:rPr>
                <w:rFonts w:ascii="Times New Roman" w:hAnsi="Times New Roman"/>
                <w:sz w:val="16"/>
                <w:szCs w:val="16"/>
              </w:rPr>
              <w:t xml:space="preserve"> a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 xml:space="preserve"> humanismus </w:t>
            </w:r>
            <w:r w:rsidR="00B82CA7" w:rsidRPr="00954FC8">
              <w:rPr>
                <w:rFonts w:ascii="Times New Roman" w:hAnsi="Times New Roman"/>
                <w:sz w:val="16"/>
                <w:szCs w:val="16"/>
              </w:rPr>
              <w:t>ve světové literatuře</w:t>
            </w:r>
          </w:p>
          <w:p w14:paraId="62F2505C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ČJ: Vývoj jazykovědy do 17. století</w:t>
            </w:r>
          </w:p>
          <w:p w14:paraId="0501C925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Stylistika – styl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prostěsdělovací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 xml:space="preserve"> – zpráva, oznámení, dopis, tiskopisy, hlavní teze textu, návod, žádost</w:t>
            </w:r>
          </w:p>
        </w:tc>
        <w:tc>
          <w:tcPr>
            <w:tcW w:w="620" w:type="pct"/>
            <w:vMerge/>
          </w:tcPr>
          <w:p w14:paraId="308E3D40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</w:tcPr>
          <w:p w14:paraId="5BD08B8D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14:paraId="6A868F1D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2D4525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64" w:type="pct"/>
          </w:tcPr>
          <w:p w14:paraId="2EC26EB7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Březen </w:t>
            </w:r>
          </w:p>
          <w:p w14:paraId="741E26E3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</w:tcPr>
          <w:p w14:paraId="43C6CC73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pct"/>
            <w:vMerge/>
          </w:tcPr>
          <w:p w14:paraId="3C9E2687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4229" w:rsidRPr="00954FC8" w14:paraId="06A0C7E1" w14:textId="77777777" w:rsidTr="0085671D">
        <w:trPr>
          <w:cantSplit/>
          <w:trHeight w:val="410"/>
        </w:trPr>
        <w:tc>
          <w:tcPr>
            <w:tcW w:w="905" w:type="pct"/>
            <w:vMerge/>
          </w:tcPr>
          <w:p w14:paraId="12D7F01D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012345AE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L: </w:t>
            </w:r>
            <w:r w:rsidR="00B82CA7" w:rsidRPr="00954FC8">
              <w:rPr>
                <w:rFonts w:ascii="Times New Roman" w:hAnsi="Times New Roman"/>
                <w:sz w:val="16"/>
                <w:szCs w:val="16"/>
              </w:rPr>
              <w:t>Renesance a h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 xml:space="preserve">umanismus v české literatuře </w:t>
            </w:r>
          </w:p>
          <w:p w14:paraId="4134E014" w14:textId="77777777" w:rsidR="00C24229" w:rsidRPr="00954FC8" w:rsidRDefault="00B82CA7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Baroko v evropské a české literatuře</w:t>
            </w:r>
          </w:p>
          <w:p w14:paraId="24853E21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ČJ: Stylistika – styl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prostěsdělovací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 xml:space="preserve"> – zpráva, oznámení, dopis, tiskopisy, hlavní teze textu, návod, žádost</w:t>
            </w:r>
          </w:p>
        </w:tc>
        <w:tc>
          <w:tcPr>
            <w:tcW w:w="620" w:type="pct"/>
            <w:vMerge/>
          </w:tcPr>
          <w:p w14:paraId="26AD3548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</w:tcPr>
          <w:p w14:paraId="5DE1D4F6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3BB3B7FC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A6177C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64" w:type="pct"/>
          </w:tcPr>
          <w:p w14:paraId="16DFE131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Duben</w:t>
            </w:r>
          </w:p>
        </w:tc>
        <w:tc>
          <w:tcPr>
            <w:tcW w:w="571" w:type="pct"/>
            <w:vMerge/>
          </w:tcPr>
          <w:p w14:paraId="25CED311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pct"/>
            <w:vMerge/>
          </w:tcPr>
          <w:p w14:paraId="0A840AD8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4229" w:rsidRPr="00954FC8" w14:paraId="09DB2706" w14:textId="77777777" w:rsidTr="0085671D">
        <w:trPr>
          <w:cantSplit/>
          <w:trHeight w:val="410"/>
        </w:trPr>
        <w:tc>
          <w:tcPr>
            <w:tcW w:w="905" w:type="pct"/>
            <w:vMerge/>
          </w:tcPr>
          <w:p w14:paraId="6120BA2F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3F9386CC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L: </w:t>
            </w:r>
            <w:r w:rsidR="00B82CA7" w:rsidRPr="00954FC8">
              <w:rPr>
                <w:rFonts w:ascii="Times New Roman" w:hAnsi="Times New Roman"/>
                <w:sz w:val="16"/>
                <w:szCs w:val="16"/>
              </w:rPr>
              <w:t>Baroko v české literatuře, o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>svícenství, klasicismus</w:t>
            </w:r>
          </w:p>
          <w:p w14:paraId="19A72544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ČJ: Stylistika – styl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prostěsdělovací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 xml:space="preserve"> – zpráva, oznámení, dopis, tiskopisy, hlavní teze textu, návod, žádost</w:t>
            </w:r>
          </w:p>
        </w:tc>
        <w:tc>
          <w:tcPr>
            <w:tcW w:w="620" w:type="pct"/>
            <w:vMerge/>
          </w:tcPr>
          <w:p w14:paraId="3C4D5D6C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</w:tcPr>
          <w:p w14:paraId="7F05C927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1C02E3F7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F04BE1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64" w:type="pct"/>
          </w:tcPr>
          <w:p w14:paraId="5E9BC5B6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Květen</w:t>
            </w:r>
          </w:p>
          <w:p w14:paraId="18FCC231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</w:tcPr>
          <w:p w14:paraId="33B29AEF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pct"/>
            <w:vMerge/>
          </w:tcPr>
          <w:p w14:paraId="65EE8116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4229" w:rsidRPr="00954FC8" w14:paraId="054E250D" w14:textId="77777777" w:rsidTr="0085671D">
        <w:trPr>
          <w:cantSplit/>
          <w:trHeight w:val="410"/>
        </w:trPr>
        <w:tc>
          <w:tcPr>
            <w:tcW w:w="905" w:type="pct"/>
            <w:vMerge/>
          </w:tcPr>
          <w:p w14:paraId="3774D896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7" w:type="pct"/>
          </w:tcPr>
          <w:p w14:paraId="18A5D04E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L: </w:t>
            </w:r>
            <w:r w:rsidR="00F3630D" w:rsidRPr="00954FC8">
              <w:rPr>
                <w:rFonts w:ascii="Times New Roman" w:hAnsi="Times New Roman"/>
                <w:sz w:val="16"/>
                <w:szCs w:val="16"/>
              </w:rPr>
              <w:t>Osvícenství, klasicismus</w:t>
            </w:r>
          </w:p>
          <w:p w14:paraId="2C3503B3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ČJ: Stylistika – styl </w:t>
            </w:r>
            <w:proofErr w:type="spellStart"/>
            <w:r w:rsidRPr="00954FC8">
              <w:rPr>
                <w:rFonts w:ascii="Times New Roman" w:hAnsi="Times New Roman"/>
                <w:sz w:val="16"/>
                <w:szCs w:val="16"/>
              </w:rPr>
              <w:t>prostěsdělovací</w:t>
            </w:r>
            <w:proofErr w:type="spellEnd"/>
            <w:r w:rsidRPr="00954FC8">
              <w:rPr>
                <w:rFonts w:ascii="Times New Roman" w:hAnsi="Times New Roman"/>
                <w:sz w:val="16"/>
                <w:szCs w:val="16"/>
              </w:rPr>
              <w:t xml:space="preserve"> – zpráva, oznámení, dopis, tiskopisy, hlavní teze textu, návod, žádost</w:t>
            </w:r>
          </w:p>
          <w:p w14:paraId="08DBA8D2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 xml:space="preserve">Sloh – Vypravování, </w:t>
            </w:r>
            <w:r w:rsidR="00834DEC" w:rsidRPr="00954FC8">
              <w:rPr>
                <w:rFonts w:ascii="Times New Roman" w:hAnsi="Times New Roman"/>
                <w:sz w:val="16"/>
                <w:szCs w:val="16"/>
              </w:rPr>
              <w:t xml:space="preserve">úvaha, charakteristika - </w:t>
            </w:r>
            <w:r w:rsidRPr="00954FC8">
              <w:rPr>
                <w:rFonts w:ascii="Times New Roman" w:hAnsi="Times New Roman"/>
                <w:sz w:val="16"/>
                <w:szCs w:val="16"/>
              </w:rPr>
              <w:t>slohové práce (4)</w:t>
            </w:r>
          </w:p>
        </w:tc>
        <w:tc>
          <w:tcPr>
            <w:tcW w:w="620" w:type="pct"/>
            <w:vMerge/>
          </w:tcPr>
          <w:p w14:paraId="6DE83C01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" w:type="pct"/>
          </w:tcPr>
          <w:p w14:paraId="0152E9A7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64DA65BC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7DD4BC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4" w:type="pct"/>
          </w:tcPr>
          <w:p w14:paraId="5B5703C4" w14:textId="77777777" w:rsidR="00C24229" w:rsidRPr="00954FC8" w:rsidRDefault="00C24229" w:rsidP="00954FC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4FC8">
              <w:rPr>
                <w:rFonts w:ascii="Times New Roman" w:hAnsi="Times New Roman"/>
                <w:sz w:val="16"/>
                <w:szCs w:val="16"/>
              </w:rPr>
              <w:t>Červen</w:t>
            </w:r>
          </w:p>
        </w:tc>
        <w:tc>
          <w:tcPr>
            <w:tcW w:w="571" w:type="pct"/>
            <w:vMerge/>
          </w:tcPr>
          <w:p w14:paraId="34385D61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3" w:type="pct"/>
            <w:vMerge/>
          </w:tcPr>
          <w:p w14:paraId="716330A5" w14:textId="77777777" w:rsidR="00C24229" w:rsidRPr="00954FC8" w:rsidRDefault="00C24229" w:rsidP="00954FC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21F027FC" w14:textId="77777777" w:rsidR="00C24229" w:rsidRPr="00954FC8" w:rsidRDefault="00C24229" w:rsidP="00954FC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53AB43C" w14:textId="77777777" w:rsidR="00C24229" w:rsidRPr="00954FC8" w:rsidRDefault="00C24229" w:rsidP="00954FC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C24229" w:rsidRPr="00954FC8" w:rsidSect="00954FC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61600" w14:textId="77777777" w:rsidR="00E2201D" w:rsidRDefault="00E2201D" w:rsidP="009502FC">
      <w:pPr>
        <w:spacing w:after="0" w:line="240" w:lineRule="auto"/>
      </w:pPr>
      <w:r>
        <w:separator/>
      </w:r>
    </w:p>
  </w:endnote>
  <w:endnote w:type="continuationSeparator" w:id="0">
    <w:p w14:paraId="6AB8D1CC" w14:textId="77777777" w:rsidR="00E2201D" w:rsidRDefault="00E2201D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DE17D" w14:textId="77777777" w:rsidR="00E2201D" w:rsidRDefault="00E2201D" w:rsidP="009502FC">
      <w:pPr>
        <w:spacing w:after="0" w:line="240" w:lineRule="auto"/>
      </w:pPr>
      <w:r>
        <w:separator/>
      </w:r>
    </w:p>
  </w:footnote>
  <w:footnote w:type="continuationSeparator" w:id="0">
    <w:p w14:paraId="596E87DF" w14:textId="77777777" w:rsidR="00E2201D" w:rsidRDefault="00E2201D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D22C0"/>
    <w:multiLevelType w:val="hybridMultilevel"/>
    <w:tmpl w:val="CFBE51B0"/>
    <w:lvl w:ilvl="0" w:tplc="4ACABE6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FC"/>
    <w:rsid w:val="00001D5B"/>
    <w:rsid w:val="00002B6B"/>
    <w:rsid w:val="0003115E"/>
    <w:rsid w:val="000437CD"/>
    <w:rsid w:val="00150E2C"/>
    <w:rsid w:val="00163415"/>
    <w:rsid w:val="00177709"/>
    <w:rsid w:val="001842BF"/>
    <w:rsid w:val="0019701C"/>
    <w:rsid w:val="001A36EC"/>
    <w:rsid w:val="001A50A0"/>
    <w:rsid w:val="001C2370"/>
    <w:rsid w:val="001D5182"/>
    <w:rsid w:val="001E18FE"/>
    <w:rsid w:val="001E75E2"/>
    <w:rsid w:val="00234742"/>
    <w:rsid w:val="00254A71"/>
    <w:rsid w:val="00285FC1"/>
    <w:rsid w:val="002B5F75"/>
    <w:rsid w:val="002D0F27"/>
    <w:rsid w:val="002E0947"/>
    <w:rsid w:val="002E3094"/>
    <w:rsid w:val="003050AE"/>
    <w:rsid w:val="00315E7E"/>
    <w:rsid w:val="003256CF"/>
    <w:rsid w:val="00336B5E"/>
    <w:rsid w:val="00360221"/>
    <w:rsid w:val="00364475"/>
    <w:rsid w:val="00374958"/>
    <w:rsid w:val="00380467"/>
    <w:rsid w:val="003A48A6"/>
    <w:rsid w:val="003C15A4"/>
    <w:rsid w:val="00405F8C"/>
    <w:rsid w:val="00441EE2"/>
    <w:rsid w:val="004837D0"/>
    <w:rsid w:val="004908B5"/>
    <w:rsid w:val="004D1339"/>
    <w:rsid w:val="004F7520"/>
    <w:rsid w:val="00502FC7"/>
    <w:rsid w:val="00513CAD"/>
    <w:rsid w:val="00527352"/>
    <w:rsid w:val="005F3A92"/>
    <w:rsid w:val="00607A08"/>
    <w:rsid w:val="006157EE"/>
    <w:rsid w:val="00616D74"/>
    <w:rsid w:val="006242E6"/>
    <w:rsid w:val="00640562"/>
    <w:rsid w:val="0066494D"/>
    <w:rsid w:val="006914BE"/>
    <w:rsid w:val="006B1254"/>
    <w:rsid w:val="006C221C"/>
    <w:rsid w:val="00747344"/>
    <w:rsid w:val="00772F0F"/>
    <w:rsid w:val="007C4799"/>
    <w:rsid w:val="007F1DF7"/>
    <w:rsid w:val="00803D72"/>
    <w:rsid w:val="008235CE"/>
    <w:rsid w:val="00834DEC"/>
    <w:rsid w:val="0085671D"/>
    <w:rsid w:val="00864868"/>
    <w:rsid w:val="008877C3"/>
    <w:rsid w:val="00894967"/>
    <w:rsid w:val="008A4F29"/>
    <w:rsid w:val="008C5B52"/>
    <w:rsid w:val="008C6DB4"/>
    <w:rsid w:val="008D214E"/>
    <w:rsid w:val="0090459F"/>
    <w:rsid w:val="009065E1"/>
    <w:rsid w:val="009465FB"/>
    <w:rsid w:val="009502FC"/>
    <w:rsid w:val="00954FC8"/>
    <w:rsid w:val="009F06F4"/>
    <w:rsid w:val="00A23260"/>
    <w:rsid w:val="00A9144D"/>
    <w:rsid w:val="00AA085B"/>
    <w:rsid w:val="00AC3AFF"/>
    <w:rsid w:val="00AD1BDB"/>
    <w:rsid w:val="00B01E36"/>
    <w:rsid w:val="00B15CD2"/>
    <w:rsid w:val="00B6471D"/>
    <w:rsid w:val="00B774C0"/>
    <w:rsid w:val="00B82CA7"/>
    <w:rsid w:val="00C06B6A"/>
    <w:rsid w:val="00C24229"/>
    <w:rsid w:val="00C27705"/>
    <w:rsid w:val="00CC76C4"/>
    <w:rsid w:val="00CE655E"/>
    <w:rsid w:val="00D46DB0"/>
    <w:rsid w:val="00D50B37"/>
    <w:rsid w:val="00D71FD1"/>
    <w:rsid w:val="00D7211A"/>
    <w:rsid w:val="00DC6F2F"/>
    <w:rsid w:val="00E06004"/>
    <w:rsid w:val="00E2201D"/>
    <w:rsid w:val="00E43E6F"/>
    <w:rsid w:val="00EB1294"/>
    <w:rsid w:val="00F3630D"/>
    <w:rsid w:val="00F736DD"/>
    <w:rsid w:val="00F83BEB"/>
    <w:rsid w:val="00F84874"/>
    <w:rsid w:val="00F848C2"/>
    <w:rsid w:val="00F9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D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37CD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9065E1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9065E1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502FC"/>
  </w:style>
  <w:style w:type="paragraph" w:styleId="Zpat">
    <w:name w:val="footer"/>
    <w:basedOn w:val="Normln"/>
    <w:link w:val="ZpatChar"/>
    <w:uiPriority w:val="99"/>
    <w:semiHidden/>
    <w:unhideWhenUsed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502FC"/>
  </w:style>
  <w:style w:type="table" w:styleId="Mkatabulky">
    <w:name w:val="Table Grid"/>
    <w:basedOn w:val="Normlntabulka"/>
    <w:uiPriority w:val="59"/>
    <w:rsid w:val="00950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80467"/>
    <w:pPr>
      <w:ind w:left="720"/>
      <w:contextualSpacing/>
    </w:pPr>
  </w:style>
  <w:style w:type="character" w:customStyle="1" w:styleId="Nadpis1Char">
    <w:name w:val="Nadpis 1 Char"/>
    <w:link w:val="Nadpis1"/>
    <w:rsid w:val="009065E1"/>
    <w:rPr>
      <w:rFonts w:ascii="Times New Roman" w:hAnsi="Times New Roman"/>
      <w:b/>
      <w:bCs/>
      <w:sz w:val="24"/>
      <w:szCs w:val="24"/>
    </w:rPr>
  </w:style>
  <w:style w:type="character" w:customStyle="1" w:styleId="Nadpis3Char">
    <w:name w:val="Nadpis 3 Char"/>
    <w:link w:val="Nadpis3"/>
    <w:rsid w:val="009065E1"/>
    <w:rPr>
      <w:rFonts w:ascii="Times New Roman" w:hAnsi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37CD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9065E1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9065E1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502FC"/>
  </w:style>
  <w:style w:type="paragraph" w:styleId="Zpat">
    <w:name w:val="footer"/>
    <w:basedOn w:val="Normln"/>
    <w:link w:val="ZpatChar"/>
    <w:uiPriority w:val="99"/>
    <w:semiHidden/>
    <w:unhideWhenUsed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502FC"/>
  </w:style>
  <w:style w:type="table" w:styleId="Mkatabulky">
    <w:name w:val="Table Grid"/>
    <w:basedOn w:val="Normlntabulka"/>
    <w:uiPriority w:val="59"/>
    <w:rsid w:val="00950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80467"/>
    <w:pPr>
      <w:ind w:left="720"/>
      <w:contextualSpacing/>
    </w:pPr>
  </w:style>
  <w:style w:type="character" w:customStyle="1" w:styleId="Nadpis1Char">
    <w:name w:val="Nadpis 1 Char"/>
    <w:link w:val="Nadpis1"/>
    <w:rsid w:val="009065E1"/>
    <w:rPr>
      <w:rFonts w:ascii="Times New Roman" w:hAnsi="Times New Roman"/>
      <w:b/>
      <w:bCs/>
      <w:sz w:val="24"/>
      <w:szCs w:val="24"/>
    </w:rPr>
  </w:style>
  <w:style w:type="character" w:customStyle="1" w:styleId="Nadpis3Char">
    <w:name w:val="Nadpis 3 Char"/>
    <w:link w:val="Nadpis3"/>
    <w:rsid w:val="009065E1"/>
    <w:rPr>
      <w:rFonts w:ascii="Times New Roman" w:hAnsi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1081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4</cp:revision>
  <dcterms:created xsi:type="dcterms:W3CDTF">2023-07-11T10:05:00Z</dcterms:created>
  <dcterms:modified xsi:type="dcterms:W3CDTF">2024-09-17T09:55:00Z</dcterms:modified>
</cp:coreProperties>
</file>