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55BE4" w14:textId="77777777" w:rsidR="00405B21" w:rsidRPr="00381CDE" w:rsidRDefault="00405B21" w:rsidP="00405B21">
      <w:pPr>
        <w:jc w:val="center"/>
        <w:rPr>
          <w:b/>
          <w:sz w:val="36"/>
        </w:rPr>
      </w:pPr>
      <w:r w:rsidRPr="00381CDE">
        <w:rPr>
          <w:b/>
          <w:sz w:val="36"/>
        </w:rPr>
        <w:t>Osnovy – Dějepis – Kvarta</w:t>
      </w:r>
    </w:p>
    <w:p w14:paraId="4AD32AF8" w14:textId="77777777" w:rsidR="00405B21" w:rsidRDefault="00405B21" w:rsidP="00405B21">
      <w:pPr>
        <w:jc w:val="center"/>
        <w:rPr>
          <w:b/>
        </w:rPr>
      </w:pPr>
    </w:p>
    <w:p w14:paraId="22245093" w14:textId="77777777" w:rsidR="00405B21" w:rsidRDefault="00405B21" w:rsidP="00405B21">
      <w:pPr>
        <w:jc w:val="center"/>
      </w:pPr>
      <w:r>
        <w:t xml:space="preserve">Dějiny </w:t>
      </w:r>
      <w:r w:rsidR="00381CDE">
        <w:t>20. století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405B21" w14:paraId="62AC065D" w14:textId="77777777" w:rsidTr="003904F5">
        <w:tc>
          <w:tcPr>
            <w:tcW w:w="5092" w:type="dxa"/>
          </w:tcPr>
          <w:p w14:paraId="6633E121" w14:textId="77777777" w:rsidR="00405B21" w:rsidRDefault="00405B21" w:rsidP="003904F5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</w:tcPr>
          <w:p w14:paraId="6F50A4FF" w14:textId="77777777" w:rsidR="00405B21" w:rsidRDefault="00405B21" w:rsidP="003904F5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</w:tcPr>
          <w:p w14:paraId="03D6CE11" w14:textId="77777777" w:rsidR="00405B21" w:rsidRDefault="00405B21" w:rsidP="003904F5">
            <w:pPr>
              <w:jc w:val="center"/>
            </w:pPr>
            <w:r>
              <w:t>Učivo</w:t>
            </w:r>
          </w:p>
        </w:tc>
      </w:tr>
      <w:tr w:rsidR="00405B21" w14:paraId="0CE6A9A5" w14:textId="77777777" w:rsidTr="003904F5">
        <w:trPr>
          <w:trHeight w:val="4340"/>
        </w:trPr>
        <w:tc>
          <w:tcPr>
            <w:tcW w:w="5092" w:type="dxa"/>
          </w:tcPr>
          <w:p w14:paraId="7C7D13B8" w14:textId="77777777" w:rsidR="00405B21" w:rsidRDefault="00405B21" w:rsidP="003904F5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Rámcově objasní celkový historický vývoj ve 20. Století.</w:t>
            </w:r>
          </w:p>
          <w:p w14:paraId="656A764C" w14:textId="77777777" w:rsidR="00405B21" w:rsidRDefault="00405B21" w:rsidP="003904F5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Dokáže vysvětlit problematiku hospodářské krize.</w:t>
            </w:r>
          </w:p>
          <w:p w14:paraId="40493693" w14:textId="77777777" w:rsidR="00405B21" w:rsidRDefault="00405B21" w:rsidP="003904F5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Zná demokratické základy a tradice první republiky.</w:t>
            </w:r>
          </w:p>
          <w:p w14:paraId="53BF6DA2" w14:textId="77777777" w:rsidR="00405B21" w:rsidRDefault="00405B21" w:rsidP="003904F5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Chápe podstatu fašismu, nacismu a komunismu a jejich vliv na dějiny 20. století.</w:t>
            </w:r>
          </w:p>
          <w:p w14:paraId="71DDBD96" w14:textId="77777777" w:rsidR="00405B21" w:rsidRDefault="00405B21" w:rsidP="003904F5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Dokáže obhájit výhody demokratického uspořádání vlády.</w:t>
            </w:r>
          </w:p>
          <w:p w14:paraId="62BF063F" w14:textId="77777777" w:rsidR="00405B21" w:rsidRDefault="00405B21" w:rsidP="003904F5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D961CB">
              <w:rPr>
                <w:sz w:val="18"/>
                <w:szCs w:val="18"/>
              </w:rPr>
              <w:t xml:space="preserve">Zná příčiny, průběh a výsledky </w:t>
            </w:r>
            <w:r>
              <w:rPr>
                <w:sz w:val="18"/>
                <w:szCs w:val="18"/>
              </w:rPr>
              <w:t>druhé světové války</w:t>
            </w:r>
            <w:r w:rsidRPr="00D961CB">
              <w:rPr>
                <w:sz w:val="18"/>
                <w:szCs w:val="18"/>
              </w:rPr>
              <w:t>, vliv na společnost u nás i ve světě</w:t>
            </w:r>
            <w:r>
              <w:rPr>
                <w:sz w:val="18"/>
                <w:szCs w:val="18"/>
              </w:rPr>
              <w:t>.</w:t>
            </w:r>
          </w:p>
          <w:p w14:paraId="555F884F" w14:textId="77777777" w:rsidR="00405B21" w:rsidRPr="007B7F1B" w:rsidRDefault="00405B21" w:rsidP="003904F5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Dokáže objasnit podstatu komunismu a jeho vliv na československé dějiny a tehdejší společnost.</w:t>
            </w:r>
          </w:p>
        </w:tc>
        <w:tc>
          <w:tcPr>
            <w:tcW w:w="5092" w:type="dxa"/>
          </w:tcPr>
          <w:p w14:paraId="4CFD2E58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Charakterizuje uspořádání Evropy po roce 1918</w:t>
            </w:r>
          </w:p>
          <w:p w14:paraId="27E7B22C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Objasní příčiny vzniku těchto hnutí v historickém vývoji poválečné Evropy</w:t>
            </w:r>
          </w:p>
          <w:p w14:paraId="7EAB1168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Zná dopad krize na světové dění a hospodářství</w:t>
            </w:r>
          </w:p>
          <w:p w14:paraId="03C7B14E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Dokáže popsat podstatu nacismu, fašismu a komunismu a uvědomuje si jejich vliv na život člověka</w:t>
            </w:r>
          </w:p>
          <w:p w14:paraId="1EE9ADD1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Vyjmenuje významné objevy a vynálezy, popíše umění.</w:t>
            </w:r>
          </w:p>
          <w:p w14:paraId="05BDF269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Charakterizuje vývoj v ČSR od jejího vzniku do druhé poloviny 20. let, zná příčiny ohrožení existence československého státu.</w:t>
            </w:r>
          </w:p>
          <w:p w14:paraId="6309648F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Charakterizuje celou situaci, umí vysvětlit pojem Mnichov.</w:t>
            </w:r>
          </w:p>
          <w:p w14:paraId="7A63A78C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Zná jednotlivé tábory, umí vysvětlit holocaust, zná ho v souvislosti s porušováním lidských práv, rozlišuje pojmy jako rasismus ad., zná výsledky konfliktu</w:t>
            </w:r>
          </w:p>
          <w:p w14:paraId="5C1FB1C0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Vysvětlí příčiny vzniku bipolárního světa, uvede příklady střetu obou světových uskupení</w:t>
            </w:r>
          </w:p>
          <w:p w14:paraId="46F2F162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Charakterizuje vývoj v ČSR po válce, zná příčiny a důvod pádu demokratického zřízení</w:t>
            </w:r>
          </w:p>
          <w:p w14:paraId="7123263F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Chápe vývoj a příčiny zásahu některých evropských zemí v ČSSR roku 1968</w:t>
            </w:r>
          </w:p>
          <w:p w14:paraId="6C7F436F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Zná příčiny pádu východního bloku a jeho institucí</w:t>
            </w:r>
          </w:p>
          <w:p w14:paraId="694ADF99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Vysvětluje pojmy disent, samizdat, exil. Objasní okolnosti zániku komunistického režimu v ČR</w:t>
            </w:r>
          </w:p>
        </w:tc>
        <w:tc>
          <w:tcPr>
            <w:tcW w:w="5092" w:type="dxa"/>
          </w:tcPr>
          <w:p w14:paraId="7870EE89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Poválečné uspořádání Evropy a světa – Versailles a Washington, Společnost národů</w:t>
            </w:r>
          </w:p>
          <w:p w14:paraId="1F7BE493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20. léta – sovětské Rusko</w:t>
            </w:r>
          </w:p>
          <w:p w14:paraId="6EFC96F8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20. léta – fašismus, Itálie</w:t>
            </w:r>
          </w:p>
          <w:p w14:paraId="6B389171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Zlatá 20. léta</w:t>
            </w:r>
          </w:p>
          <w:p w14:paraId="743084DF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Světová hospodářská krize 1929 - 1935</w:t>
            </w:r>
          </w:p>
          <w:p w14:paraId="046663B7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30. léta – nacismus v Německu</w:t>
            </w:r>
          </w:p>
          <w:p w14:paraId="670C0AF7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30. léta – stalinismus v SSSR</w:t>
            </w:r>
          </w:p>
          <w:p w14:paraId="540D9B5E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30. léta – válečné konflikty, Japonsko, Habeš, Španělsko, Osa</w:t>
            </w:r>
          </w:p>
          <w:p w14:paraId="290E45BC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Věda, technika a kultura ve 20. a 30. letech</w:t>
            </w:r>
          </w:p>
          <w:p w14:paraId="2395F5F2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Československo a jeho vývoj 1918 – 1939</w:t>
            </w:r>
          </w:p>
          <w:p w14:paraId="4B0904AD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 xml:space="preserve">20. léta - obrana, budování </w:t>
            </w:r>
            <w:proofErr w:type="gramStart"/>
            <w:r w:rsidRPr="007B7F1B">
              <w:rPr>
                <w:sz w:val="18"/>
                <w:szCs w:val="18"/>
              </w:rPr>
              <w:t>státu a  demokracie</w:t>
            </w:r>
            <w:proofErr w:type="gramEnd"/>
            <w:r w:rsidRPr="007B7F1B">
              <w:rPr>
                <w:sz w:val="18"/>
                <w:szCs w:val="18"/>
              </w:rPr>
              <w:t xml:space="preserve">, společnost, kultura, věda </w:t>
            </w:r>
          </w:p>
          <w:p w14:paraId="340550CB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30. léta – hospodářská krize, ohrožení státu, Mnichov, druhá republika, zánik ČSR</w:t>
            </w:r>
          </w:p>
          <w:p w14:paraId="4AF93D75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Druhá světová válka</w:t>
            </w:r>
          </w:p>
          <w:p w14:paraId="56B796CE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ČSR za druhé světové války – zahraniční a domácí odboj</w:t>
            </w:r>
          </w:p>
          <w:p w14:paraId="5C214CDA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Osvobození ČSR</w:t>
            </w:r>
          </w:p>
          <w:p w14:paraId="048E363E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 xml:space="preserve">Svět po druhé světové válce – </w:t>
            </w:r>
            <w:proofErr w:type="spellStart"/>
            <w:r w:rsidRPr="007B7F1B">
              <w:rPr>
                <w:sz w:val="18"/>
                <w:szCs w:val="18"/>
              </w:rPr>
              <w:t>pov</w:t>
            </w:r>
            <w:proofErr w:type="spellEnd"/>
            <w:r w:rsidRPr="007B7F1B">
              <w:rPr>
                <w:sz w:val="18"/>
                <w:szCs w:val="18"/>
              </w:rPr>
              <w:t>. uspořádání, železná opona</w:t>
            </w:r>
          </w:p>
          <w:p w14:paraId="5EC3A357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Studená válka</w:t>
            </w:r>
          </w:p>
          <w:p w14:paraId="125E3100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 xml:space="preserve">Dekolonizace a rozvoj. </w:t>
            </w:r>
            <w:proofErr w:type="gramStart"/>
            <w:r w:rsidRPr="007B7F1B">
              <w:rPr>
                <w:sz w:val="18"/>
                <w:szCs w:val="18"/>
              </w:rPr>
              <w:t>svět</w:t>
            </w:r>
            <w:proofErr w:type="gramEnd"/>
            <w:r w:rsidRPr="007B7F1B">
              <w:rPr>
                <w:sz w:val="18"/>
                <w:szCs w:val="18"/>
              </w:rPr>
              <w:t xml:space="preserve"> v 2. pol. 20. stol.</w:t>
            </w:r>
          </w:p>
          <w:p w14:paraId="428A9229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ČSR 1945 – 1970</w:t>
            </w:r>
          </w:p>
          <w:p w14:paraId="5915FB78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 xml:space="preserve">Obnovení ČSR, vývoj do 1947, únor 1948 a nastolení kom. </w:t>
            </w:r>
            <w:proofErr w:type="gramStart"/>
            <w:r w:rsidRPr="007B7F1B">
              <w:rPr>
                <w:sz w:val="18"/>
                <w:szCs w:val="18"/>
              </w:rPr>
              <w:t>diktatury</w:t>
            </w:r>
            <w:proofErr w:type="gramEnd"/>
            <w:r w:rsidRPr="007B7F1B">
              <w:rPr>
                <w:sz w:val="18"/>
                <w:szCs w:val="18"/>
              </w:rPr>
              <w:t>, sovětizace</w:t>
            </w:r>
          </w:p>
          <w:p w14:paraId="3B5D1CDC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ČSR v 50. letech, 60. léta, pražské jaro 1968, invaze, normalizace</w:t>
            </w:r>
          </w:p>
          <w:p w14:paraId="7E28FDD5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Svět v 70. a 80. letech – USA, SSSR, Evropa</w:t>
            </w:r>
          </w:p>
          <w:p w14:paraId="059ED363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Krize SSSR a rozpad východního bloku</w:t>
            </w:r>
          </w:p>
          <w:p w14:paraId="39202BF2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ČSSR v 70. a 80. letech, sametová revoluce</w:t>
            </w:r>
          </w:p>
          <w:p w14:paraId="2242B87C" w14:textId="77777777" w:rsidR="00405B21" w:rsidRPr="007B7F1B" w:rsidRDefault="00405B21" w:rsidP="003904F5">
            <w:pPr>
              <w:rPr>
                <w:sz w:val="18"/>
                <w:szCs w:val="18"/>
              </w:rPr>
            </w:pPr>
            <w:r w:rsidRPr="007B7F1B">
              <w:rPr>
                <w:sz w:val="18"/>
                <w:szCs w:val="18"/>
              </w:rPr>
              <w:t>ČSR v 90. letech</w:t>
            </w:r>
          </w:p>
          <w:p w14:paraId="74AC3127" w14:textId="77777777" w:rsidR="00405B21" w:rsidRPr="0039624A" w:rsidRDefault="00405B21" w:rsidP="003904F5">
            <w:pPr>
              <w:rPr>
                <w:sz w:val="20"/>
                <w:szCs w:val="20"/>
              </w:rPr>
            </w:pPr>
            <w:r w:rsidRPr="007B7F1B">
              <w:rPr>
                <w:sz w:val="18"/>
                <w:szCs w:val="18"/>
              </w:rPr>
              <w:t>Svět na přelomu tisíciletí – konflikty, východiska, otazníky</w:t>
            </w:r>
          </w:p>
        </w:tc>
      </w:tr>
    </w:tbl>
    <w:p w14:paraId="0806D7D1" w14:textId="77777777" w:rsidR="00405B21" w:rsidRPr="00F904E0" w:rsidRDefault="00405B21" w:rsidP="00405B21">
      <w:pPr>
        <w:jc w:val="center"/>
      </w:pPr>
    </w:p>
    <w:p w14:paraId="09921B3C" w14:textId="77777777" w:rsidR="00405B21" w:rsidRDefault="00405B21" w:rsidP="00381CDE">
      <w:pPr>
        <w:jc w:val="center"/>
        <w:rPr>
          <w:b/>
          <w:bCs/>
          <w:sz w:val="36"/>
        </w:rPr>
      </w:pPr>
      <w:r>
        <w:br w:type="page"/>
      </w:r>
      <w:r>
        <w:rPr>
          <w:b/>
          <w:bCs/>
          <w:sz w:val="36"/>
        </w:rPr>
        <w:lastRenderedPageBreak/>
        <w:t>Tematický plán učiva</w:t>
      </w:r>
      <w:r w:rsidR="00381CDE">
        <w:rPr>
          <w:b/>
          <w:bCs/>
          <w:sz w:val="36"/>
        </w:rPr>
        <w:t xml:space="preserve"> - </w:t>
      </w:r>
      <w:r w:rsidR="00381CDE" w:rsidRPr="00381CDE">
        <w:rPr>
          <w:b/>
          <w:bCs/>
          <w:caps/>
          <w:sz w:val="36"/>
        </w:rPr>
        <w:t>Dějepis</w:t>
      </w:r>
      <w:r>
        <w:rPr>
          <w:b/>
          <w:bCs/>
          <w:sz w:val="36"/>
        </w:rPr>
        <w:t xml:space="preserve"> – Kvarta</w:t>
      </w:r>
    </w:p>
    <w:p w14:paraId="325A7E4A" w14:textId="77777777" w:rsidR="00405B21" w:rsidRDefault="00405B21" w:rsidP="00405B21">
      <w:pPr>
        <w:pStyle w:val="Nadpis6"/>
      </w:pPr>
      <w:r>
        <w:t>Charakteristika vyučovacího předmětu</w:t>
      </w:r>
    </w:p>
    <w:p w14:paraId="54ABB79F" w14:textId="77777777" w:rsidR="00405B21" w:rsidRDefault="00405B21" w:rsidP="00405B21">
      <w:pPr>
        <w:jc w:val="both"/>
      </w:pPr>
    </w:p>
    <w:p w14:paraId="5AB02753" w14:textId="77777777" w:rsidR="00457C1C" w:rsidRDefault="00405B21" w:rsidP="00457C1C">
      <w:pPr>
        <w:jc w:val="both"/>
      </w:pPr>
      <w:r>
        <w:t>Předmět dějepis je vyučován jako samostatný předmět ve všech ročnících nižšího gymnázia. Jsou v něm realizovány základní poznatky z minulosti člověka, o jednotlivých epochách, národech i osobnostech. Žák je veden k samostatnosti a realistickému pohledu na dějiny jako celek, na dějiny mentalit, ke kritickému myšlení a uvažování o dějinách. Probírá se zde i vztah k regionálním dějinám. Dějepisná výuka integruje do předmětu všechna průřezová témata.</w:t>
      </w:r>
      <w:r w:rsidR="00457C1C">
        <w:t xml:space="preserve"> Náležitá pozornost je věnována</w:t>
      </w:r>
      <w:r w:rsidR="00457C1C" w:rsidRPr="001E01D9">
        <w:t xml:space="preserve"> </w:t>
      </w:r>
      <w:r w:rsidR="00457C1C">
        <w:t>výuce dějin 20. století, a to s důrazem na vzdělávání žáků v problematice moderních, a zejména soudobých dějin.</w:t>
      </w:r>
    </w:p>
    <w:p w14:paraId="32E18FD1" w14:textId="77777777" w:rsidR="00405B21" w:rsidRDefault="00405B21" w:rsidP="00405B21">
      <w:pPr>
        <w:jc w:val="both"/>
      </w:pPr>
    </w:p>
    <w:p w14:paraId="6A0D1D26" w14:textId="77777777" w:rsidR="00405B21" w:rsidRDefault="00405B21" w:rsidP="00405B21">
      <w:pPr>
        <w:jc w:val="both"/>
        <w:rPr>
          <w:b/>
          <w:bCs/>
        </w:rPr>
      </w:pPr>
      <w:r>
        <w:rPr>
          <w:b/>
          <w:bCs/>
        </w:rPr>
        <w:t>Učeb</w:t>
      </w:r>
      <w:r w:rsidR="008D0A0C">
        <w:rPr>
          <w:b/>
          <w:bCs/>
        </w:rPr>
        <w:t>nice: Kol.: Dějiny moderní doby, díl 1. a 2. Úvaly 2007</w:t>
      </w:r>
    </w:p>
    <w:p w14:paraId="1424322B" w14:textId="77777777" w:rsidR="00405B21" w:rsidRDefault="00405B21" w:rsidP="00405B21">
      <w:pPr>
        <w:jc w:val="both"/>
      </w:pPr>
    </w:p>
    <w:p w14:paraId="4BA55CA9" w14:textId="69C808D1" w:rsidR="00405B21" w:rsidRDefault="000E1578" w:rsidP="00405B21">
      <w:pPr>
        <w:pStyle w:val="Nadpis1"/>
      </w:pPr>
      <w:r>
        <w:t xml:space="preserve">Časová dotace: </w:t>
      </w:r>
      <w:r w:rsidR="00301A82">
        <w:t>2 hodiny týdně</w:t>
      </w:r>
    </w:p>
    <w:p w14:paraId="21E08C59" w14:textId="77777777" w:rsidR="007D1A1B" w:rsidRPr="008F7218" w:rsidRDefault="007D1A1B" w:rsidP="007D1A1B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8"/>
        <w:gridCol w:w="2410"/>
        <w:gridCol w:w="3390"/>
        <w:gridCol w:w="740"/>
        <w:gridCol w:w="1118"/>
        <w:gridCol w:w="1563"/>
        <w:gridCol w:w="3193"/>
      </w:tblGrid>
      <w:tr w:rsidR="007D1A1B" w:rsidRPr="008F7218" w14:paraId="7C564B63" w14:textId="77777777" w:rsidTr="009F78D5">
        <w:tc>
          <w:tcPr>
            <w:tcW w:w="957" w:type="pct"/>
            <w:vAlign w:val="center"/>
          </w:tcPr>
          <w:p w14:paraId="3E74FAB7" w14:textId="77777777" w:rsidR="007D1A1B" w:rsidRPr="008F7218" w:rsidRDefault="007D1A1B" w:rsidP="009F78D5">
            <w:pPr>
              <w:jc w:val="center"/>
              <w:rPr>
                <w:b/>
                <w:bCs/>
                <w:sz w:val="16"/>
                <w:szCs w:val="16"/>
              </w:rPr>
            </w:pPr>
            <w:r w:rsidRPr="008F7218">
              <w:rPr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785" w:type="pct"/>
            <w:vAlign w:val="center"/>
          </w:tcPr>
          <w:p w14:paraId="28C303CA" w14:textId="77777777" w:rsidR="007D1A1B" w:rsidRPr="008F7218" w:rsidRDefault="007D1A1B" w:rsidP="009F78D5">
            <w:pPr>
              <w:jc w:val="center"/>
              <w:rPr>
                <w:b/>
                <w:bCs/>
                <w:sz w:val="16"/>
                <w:szCs w:val="16"/>
              </w:rPr>
            </w:pPr>
            <w:r w:rsidRPr="008F7218">
              <w:rPr>
                <w:b/>
                <w:bCs/>
                <w:sz w:val="16"/>
                <w:szCs w:val="16"/>
              </w:rPr>
              <w:t>Tematické okruhy</w:t>
            </w:r>
          </w:p>
          <w:p w14:paraId="5C7536E5" w14:textId="77777777" w:rsidR="007D1A1B" w:rsidRPr="008F7218" w:rsidRDefault="007D1A1B" w:rsidP="009F78D5">
            <w:pPr>
              <w:jc w:val="center"/>
              <w:rPr>
                <w:b/>
                <w:bCs/>
                <w:sz w:val="16"/>
                <w:szCs w:val="16"/>
              </w:rPr>
            </w:pPr>
            <w:r w:rsidRPr="008F7218">
              <w:rPr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104" w:type="pct"/>
            <w:vAlign w:val="center"/>
          </w:tcPr>
          <w:p w14:paraId="17C7D938" w14:textId="77777777" w:rsidR="007D1A1B" w:rsidRPr="008F7218" w:rsidRDefault="007D1A1B" w:rsidP="009F78D5">
            <w:pPr>
              <w:pStyle w:val="Nadpis3"/>
              <w:rPr>
                <w:sz w:val="16"/>
                <w:szCs w:val="16"/>
              </w:rPr>
            </w:pPr>
            <w:r w:rsidRPr="008F7218">
              <w:rPr>
                <w:sz w:val="16"/>
                <w:szCs w:val="16"/>
              </w:rPr>
              <w:t>Klíčové kompetence</w:t>
            </w:r>
          </w:p>
        </w:tc>
        <w:tc>
          <w:tcPr>
            <w:tcW w:w="241" w:type="pct"/>
            <w:vAlign w:val="center"/>
          </w:tcPr>
          <w:p w14:paraId="68E4EDA4" w14:textId="77777777" w:rsidR="007D1A1B" w:rsidRPr="008F7218" w:rsidRDefault="007D1A1B" w:rsidP="009F78D5">
            <w:pPr>
              <w:pStyle w:val="Nadpis1"/>
              <w:jc w:val="center"/>
              <w:rPr>
                <w:sz w:val="16"/>
                <w:szCs w:val="16"/>
              </w:rPr>
            </w:pPr>
            <w:r w:rsidRPr="008F7218">
              <w:rPr>
                <w:sz w:val="16"/>
                <w:szCs w:val="16"/>
              </w:rPr>
              <w:t>Poč.</w:t>
            </w:r>
          </w:p>
          <w:p w14:paraId="317DA48A" w14:textId="77777777" w:rsidR="007D1A1B" w:rsidRPr="008F7218" w:rsidRDefault="007D1A1B" w:rsidP="009F78D5">
            <w:pPr>
              <w:pStyle w:val="Nadpis1"/>
              <w:jc w:val="center"/>
              <w:rPr>
                <w:sz w:val="16"/>
                <w:szCs w:val="16"/>
              </w:rPr>
            </w:pPr>
            <w:r w:rsidRPr="008F7218">
              <w:rPr>
                <w:sz w:val="16"/>
                <w:szCs w:val="16"/>
              </w:rPr>
              <w:t>hod.</w:t>
            </w:r>
          </w:p>
        </w:tc>
        <w:tc>
          <w:tcPr>
            <w:tcW w:w="364" w:type="pct"/>
            <w:vAlign w:val="center"/>
          </w:tcPr>
          <w:p w14:paraId="3C1E148E" w14:textId="77777777" w:rsidR="007D1A1B" w:rsidRPr="008F7218" w:rsidRDefault="007D1A1B" w:rsidP="009F78D5">
            <w:pPr>
              <w:jc w:val="center"/>
              <w:rPr>
                <w:b/>
                <w:bCs/>
                <w:sz w:val="16"/>
                <w:szCs w:val="16"/>
              </w:rPr>
            </w:pPr>
            <w:r w:rsidRPr="008F7218">
              <w:rPr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509" w:type="pct"/>
            <w:vAlign w:val="center"/>
          </w:tcPr>
          <w:p w14:paraId="69075DEE" w14:textId="77777777" w:rsidR="007D1A1B" w:rsidRPr="008F7218" w:rsidRDefault="007D1A1B" w:rsidP="009F78D5">
            <w:pPr>
              <w:jc w:val="center"/>
              <w:rPr>
                <w:b/>
                <w:bCs/>
                <w:sz w:val="16"/>
                <w:szCs w:val="16"/>
              </w:rPr>
            </w:pPr>
            <w:r w:rsidRPr="008F7218">
              <w:rPr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40" w:type="pct"/>
            <w:vAlign w:val="center"/>
          </w:tcPr>
          <w:p w14:paraId="5AAB6533" w14:textId="77777777" w:rsidR="007D1A1B" w:rsidRPr="008F7218" w:rsidRDefault="007D1A1B" w:rsidP="009F78D5">
            <w:pPr>
              <w:jc w:val="center"/>
              <w:rPr>
                <w:b/>
                <w:bCs/>
                <w:sz w:val="16"/>
                <w:szCs w:val="16"/>
              </w:rPr>
            </w:pPr>
            <w:r w:rsidRPr="008F7218">
              <w:rPr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7D1A1B" w:rsidRPr="008F7218" w14:paraId="5E78D6C9" w14:textId="77777777" w:rsidTr="009F78D5">
        <w:tc>
          <w:tcPr>
            <w:tcW w:w="5000" w:type="pct"/>
            <w:gridSpan w:val="7"/>
          </w:tcPr>
          <w:p w14:paraId="15970A75" w14:textId="77777777" w:rsidR="007D1A1B" w:rsidRPr="008F7218" w:rsidRDefault="007D1A1B" w:rsidP="00381CDE">
            <w:pPr>
              <w:jc w:val="center"/>
              <w:rPr>
                <w:b/>
                <w:spacing w:val="60"/>
                <w:sz w:val="16"/>
                <w:szCs w:val="16"/>
              </w:rPr>
            </w:pPr>
            <w:r w:rsidRPr="008F7218">
              <w:rPr>
                <w:b/>
                <w:spacing w:val="60"/>
                <w:sz w:val="16"/>
                <w:szCs w:val="16"/>
              </w:rPr>
              <w:t xml:space="preserve">Dějiny </w:t>
            </w:r>
            <w:r w:rsidR="00381CDE">
              <w:rPr>
                <w:b/>
                <w:spacing w:val="60"/>
                <w:sz w:val="16"/>
                <w:szCs w:val="16"/>
              </w:rPr>
              <w:t>20. století</w:t>
            </w:r>
          </w:p>
        </w:tc>
      </w:tr>
      <w:tr w:rsidR="00381CDE" w:rsidRPr="00381CDE" w14:paraId="468862A8" w14:textId="77777777" w:rsidTr="009F78D5">
        <w:tc>
          <w:tcPr>
            <w:tcW w:w="957" w:type="pct"/>
          </w:tcPr>
          <w:p w14:paraId="5CD4C445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Charakterizuje uspořádání Evropy po roce 1918</w:t>
            </w:r>
          </w:p>
        </w:tc>
        <w:tc>
          <w:tcPr>
            <w:tcW w:w="785" w:type="pct"/>
          </w:tcPr>
          <w:p w14:paraId="697A7071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Poválečné uspořádání Evropy a světa – Versailles a Washington, Společnost národů</w:t>
            </w:r>
          </w:p>
        </w:tc>
        <w:tc>
          <w:tcPr>
            <w:tcW w:w="1104" w:type="pct"/>
            <w:vMerge w:val="restart"/>
          </w:tcPr>
          <w:p w14:paraId="1938960A" w14:textId="77777777" w:rsidR="007D1A1B" w:rsidRPr="00381CDE" w:rsidRDefault="007D1A1B" w:rsidP="009F78D5">
            <w:pPr>
              <w:pStyle w:val="Nadpis4"/>
              <w:spacing w:before="0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381CDE">
              <w:rPr>
                <w:color w:val="auto"/>
                <w:sz w:val="16"/>
                <w:szCs w:val="16"/>
              </w:rPr>
              <w:t>Kompetence k učení</w:t>
            </w:r>
          </w:p>
          <w:p w14:paraId="2AE0C232" w14:textId="77777777" w:rsidR="007D1A1B" w:rsidRPr="00381CDE" w:rsidRDefault="007D1A1B" w:rsidP="009F78D5">
            <w:pPr>
              <w:pStyle w:val="Zkladntext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Žáci si organizují vlastní studijní život, nalézají metody jak se nejlépe učit, nacházet informace, třídit a uspořádávat poznatky.</w:t>
            </w:r>
          </w:p>
          <w:p w14:paraId="0B86B35C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Učí se pracovat s učebnicemi, atlasy, tiskovými zprávami a jiným materiálem.</w:t>
            </w:r>
          </w:p>
          <w:p w14:paraId="499B96EE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Učí se formulovat si zápis v sešitech.</w:t>
            </w:r>
          </w:p>
          <w:p w14:paraId="70F9FF60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Učitel žáky vede a napomáhá jim v osvojování si poznatků a k formování jejich historického rozhledu.</w:t>
            </w:r>
          </w:p>
          <w:p w14:paraId="41C6FAB0" w14:textId="77777777" w:rsidR="007D1A1B" w:rsidRPr="00381CDE" w:rsidRDefault="007D1A1B" w:rsidP="009F78D5">
            <w:pPr>
              <w:pStyle w:val="Nadpis4"/>
              <w:spacing w:before="0"/>
              <w:rPr>
                <w:color w:val="auto"/>
                <w:sz w:val="16"/>
                <w:szCs w:val="16"/>
              </w:rPr>
            </w:pPr>
            <w:r w:rsidRPr="00381CDE">
              <w:rPr>
                <w:color w:val="auto"/>
                <w:sz w:val="16"/>
                <w:szCs w:val="16"/>
              </w:rPr>
              <w:t>Kompetence k řešení problémů</w:t>
            </w:r>
          </w:p>
          <w:p w14:paraId="098C12AC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Žáci samostatně pracují na vyhodnocování získaných informací, vybírají nejvhodnější interpretace dějin. Volí nejpřiměřenější postupy při samostatné, skupinové i projektové práci.</w:t>
            </w:r>
          </w:p>
          <w:p w14:paraId="5DB51711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Učitel žáky motivuje svými dotazy, úkoly i příběhy. Může uspořádat exkurzi či návštěvu historické instituce.</w:t>
            </w:r>
          </w:p>
          <w:p w14:paraId="0742C511" w14:textId="77777777" w:rsidR="007D1A1B" w:rsidRPr="00381CDE" w:rsidRDefault="007D1A1B" w:rsidP="009F78D5">
            <w:pPr>
              <w:pStyle w:val="Nadpis4"/>
              <w:spacing w:before="0"/>
              <w:rPr>
                <w:color w:val="auto"/>
                <w:sz w:val="16"/>
                <w:szCs w:val="16"/>
              </w:rPr>
            </w:pPr>
            <w:r w:rsidRPr="00381CDE">
              <w:rPr>
                <w:color w:val="auto"/>
                <w:sz w:val="16"/>
                <w:szCs w:val="16"/>
              </w:rPr>
              <w:t>Kompetence komunikativní</w:t>
            </w:r>
          </w:p>
          <w:p w14:paraId="278EC125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Žáci se učí výstižně a srozumitelně formulovat svůj názor a projev. Snaží se obhajovat svá stanoviska, přijímat kritiku druhých, respektovat postoje druhých. Učí se slušnému a tolerantnímu chování.</w:t>
            </w:r>
          </w:p>
          <w:p w14:paraId="2A94631D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Učitel vytváří prostor pro vzájemnou komunikaci – dialog a diskusi. Doporučuje četbu.</w:t>
            </w:r>
          </w:p>
          <w:p w14:paraId="19AB0BA1" w14:textId="77777777" w:rsidR="007D1A1B" w:rsidRPr="00381CDE" w:rsidRDefault="007D1A1B" w:rsidP="009F78D5">
            <w:pPr>
              <w:pStyle w:val="Nadpis4"/>
              <w:spacing w:before="0"/>
              <w:rPr>
                <w:color w:val="auto"/>
                <w:sz w:val="16"/>
                <w:szCs w:val="16"/>
              </w:rPr>
            </w:pPr>
            <w:r w:rsidRPr="00381CDE">
              <w:rPr>
                <w:color w:val="auto"/>
                <w:sz w:val="16"/>
                <w:szCs w:val="16"/>
              </w:rPr>
              <w:t>Kompetence sociální a personální</w:t>
            </w:r>
          </w:p>
          <w:p w14:paraId="51E9ECE3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Učitel upevňuje ve studentech kladné rysy jejich osobností. Na základě těchto je pak hodnotí a vede je k principům spravedlivé a demokratické společnosti</w:t>
            </w:r>
          </w:p>
          <w:p w14:paraId="1631B2A9" w14:textId="77777777" w:rsidR="007D1A1B" w:rsidRPr="00381CDE" w:rsidRDefault="007D1A1B" w:rsidP="009F78D5">
            <w:pPr>
              <w:pStyle w:val="Nadpis4"/>
              <w:spacing w:before="0"/>
              <w:rPr>
                <w:color w:val="auto"/>
                <w:sz w:val="16"/>
                <w:szCs w:val="16"/>
              </w:rPr>
            </w:pPr>
            <w:r w:rsidRPr="00381CDE">
              <w:rPr>
                <w:color w:val="auto"/>
                <w:sz w:val="16"/>
                <w:szCs w:val="16"/>
              </w:rPr>
              <w:t>Kompetence občanské</w:t>
            </w:r>
          </w:p>
          <w:p w14:paraId="0B9FA9FB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 xml:space="preserve">Žáci se snaží pochopit smysl, druhy a působení </w:t>
            </w:r>
            <w:r w:rsidRPr="00381CDE">
              <w:rPr>
                <w:sz w:val="16"/>
                <w:szCs w:val="16"/>
              </w:rPr>
              <w:lastRenderedPageBreak/>
              <w:t>jednotlivých politických systémů. Zaměřují se na lidská a občanská práva.</w:t>
            </w:r>
          </w:p>
          <w:p w14:paraId="0748B896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Učitel vede žáky k dodržování pravidel slušného chování a přátelským vztahům.</w:t>
            </w:r>
          </w:p>
          <w:p w14:paraId="0BDE0107" w14:textId="77777777" w:rsidR="007D1A1B" w:rsidRPr="00381CDE" w:rsidRDefault="007D1A1B" w:rsidP="009F78D5">
            <w:pPr>
              <w:pStyle w:val="Nadpis4"/>
              <w:spacing w:before="0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381CDE">
              <w:rPr>
                <w:color w:val="auto"/>
                <w:sz w:val="16"/>
                <w:szCs w:val="16"/>
              </w:rPr>
              <w:t>Kompetence pracovní</w:t>
            </w:r>
          </w:p>
          <w:p w14:paraId="5EDA154D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Žáci si osvojují základní studijní dovednosti, psychohygienické dovednosti, učí se systematicky pracovat</w:t>
            </w:r>
          </w:p>
          <w:p w14:paraId="6F7007CE" w14:textId="77777777" w:rsidR="007D1A1B" w:rsidRPr="000E1578" w:rsidRDefault="007D1A1B" w:rsidP="009F78D5">
            <w:pPr>
              <w:jc w:val="both"/>
              <w:rPr>
                <w:b/>
                <w:i/>
                <w:sz w:val="16"/>
              </w:rPr>
            </w:pPr>
            <w:r w:rsidRPr="000E1578">
              <w:rPr>
                <w:b/>
                <w:i/>
                <w:sz w:val="16"/>
              </w:rPr>
              <w:t xml:space="preserve">Kompetence digitální </w:t>
            </w:r>
          </w:p>
          <w:p w14:paraId="37E86C10" w14:textId="77777777" w:rsidR="007D1A1B" w:rsidRPr="00381CDE" w:rsidRDefault="007D1A1B" w:rsidP="009F78D5">
            <w:pPr>
              <w:rPr>
                <w:sz w:val="16"/>
              </w:rPr>
            </w:pPr>
            <w:r w:rsidRPr="00381CDE">
              <w:rPr>
                <w:sz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6A866FF6" w14:textId="77777777" w:rsidR="007D1A1B" w:rsidRPr="00381CDE" w:rsidRDefault="007D1A1B" w:rsidP="009F78D5">
            <w:pPr>
              <w:rPr>
                <w:sz w:val="16"/>
              </w:rPr>
            </w:pPr>
            <w:r w:rsidRPr="00381CDE">
              <w:rPr>
                <w:sz w:val="16"/>
              </w:rPr>
              <w:t xml:space="preserve">Vnímá pokrok a proměnlivost digitálních technologií; dopad na společnost a životní prostředí. </w:t>
            </w:r>
          </w:p>
          <w:p w14:paraId="42821B84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</w:rPr>
              <w:t>Zajišťuje bezpečnost technologií i dat, chrání je, jedná v digitálním prostředí eticky.</w:t>
            </w:r>
          </w:p>
        </w:tc>
        <w:tc>
          <w:tcPr>
            <w:tcW w:w="241" w:type="pct"/>
          </w:tcPr>
          <w:p w14:paraId="1466670E" w14:textId="77777777" w:rsidR="007D1A1B" w:rsidRPr="00381CDE" w:rsidRDefault="007D1A1B" w:rsidP="009F78D5">
            <w:pPr>
              <w:jc w:val="center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364" w:type="pct"/>
            <w:vMerge w:val="restart"/>
          </w:tcPr>
          <w:p w14:paraId="378C3E3B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Září</w:t>
            </w:r>
          </w:p>
        </w:tc>
        <w:tc>
          <w:tcPr>
            <w:tcW w:w="509" w:type="pct"/>
            <w:vMerge w:val="restart"/>
          </w:tcPr>
          <w:p w14:paraId="1A3C357A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Vyučovací hodina, práce s učebnicí, práce s historickým atlasem, práce, práce s digitální mapou, s novinovým článkem, diskuse, skupinová práce, zadání prací v MS TEAMS, zpracování PPT prezentace, vyhledávání informací, úprava informací v MS WORD, práce s www stránkami, stahování a úprava textů, jednoduchá úprava obrázků</w:t>
            </w:r>
          </w:p>
        </w:tc>
        <w:tc>
          <w:tcPr>
            <w:tcW w:w="1040" w:type="pct"/>
            <w:vMerge w:val="restart"/>
          </w:tcPr>
          <w:p w14:paraId="12DC4D35" w14:textId="77777777" w:rsidR="007D1A1B" w:rsidRPr="00381CDE" w:rsidRDefault="007D1A1B" w:rsidP="009F78D5">
            <w:pPr>
              <w:pStyle w:val="Nadpis4"/>
              <w:spacing w:before="0"/>
              <w:rPr>
                <w:i w:val="0"/>
                <w:color w:val="auto"/>
                <w:sz w:val="16"/>
                <w:szCs w:val="16"/>
              </w:rPr>
            </w:pPr>
            <w:r w:rsidRPr="00381CDE">
              <w:rPr>
                <w:color w:val="auto"/>
                <w:sz w:val="16"/>
                <w:szCs w:val="16"/>
              </w:rPr>
              <w:t>Osobnostní a sociální výchova</w:t>
            </w:r>
          </w:p>
          <w:p w14:paraId="288AB376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ROZVOJ SCHOPNOSTÍ POZNÁVÁNÍ</w:t>
            </w:r>
          </w:p>
          <w:p w14:paraId="6C137B19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Soustředění, pozornost, zapamatování, řešení problémů.</w:t>
            </w:r>
          </w:p>
          <w:p w14:paraId="426667FE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  <w:p w14:paraId="6DB04321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PSYCHOHYGIENA</w:t>
            </w:r>
          </w:p>
          <w:p w14:paraId="1E0C2A3F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Dobrá nálada v hodině, relaxace a zvládání stresu v náročných studijních situacích a životě celkově</w:t>
            </w:r>
          </w:p>
          <w:p w14:paraId="53BD8408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  <w:p w14:paraId="287F1C3F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KOMUNIKACE</w:t>
            </w:r>
          </w:p>
          <w:p w14:paraId="2F6B6199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Zásady slušného chování, sdělování vlastního názoru, i v digitálním prostředí</w:t>
            </w:r>
          </w:p>
          <w:p w14:paraId="458BF3B6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  <w:p w14:paraId="251171BF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HODNOTY, POSTOJE, PRAKTICKÁ ETIKA</w:t>
            </w:r>
          </w:p>
          <w:p w14:paraId="2945840E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Prosociální chování, odpovědnost, spravedlnost, čest, spolehlivost</w:t>
            </w:r>
          </w:p>
          <w:p w14:paraId="6AE7D47E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  <w:p w14:paraId="5ACFC395" w14:textId="77777777" w:rsidR="007D1A1B" w:rsidRPr="00381CDE" w:rsidRDefault="007D1A1B" w:rsidP="009F78D5">
            <w:pPr>
              <w:pStyle w:val="Nadpis4"/>
              <w:spacing w:before="0"/>
              <w:rPr>
                <w:i w:val="0"/>
                <w:color w:val="auto"/>
                <w:sz w:val="16"/>
                <w:szCs w:val="16"/>
              </w:rPr>
            </w:pPr>
            <w:r w:rsidRPr="00381CDE">
              <w:rPr>
                <w:color w:val="auto"/>
                <w:sz w:val="16"/>
                <w:szCs w:val="16"/>
              </w:rPr>
              <w:t>Výchova demokratického občana</w:t>
            </w:r>
          </w:p>
          <w:p w14:paraId="6F8F14DA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OBČAN, OBČANSKÁ SPOLEČNOST A STÁT</w:t>
            </w:r>
          </w:p>
          <w:p w14:paraId="5F1FD459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Přijímání odpovědnosti za sebe i kolektiv</w:t>
            </w:r>
          </w:p>
          <w:p w14:paraId="63223C90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  <w:p w14:paraId="337A3F2C" w14:textId="77777777" w:rsidR="007D1A1B" w:rsidRPr="00381CDE" w:rsidRDefault="007D1A1B" w:rsidP="009F78D5">
            <w:pPr>
              <w:pStyle w:val="Zkladntext2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Výchova k myšlení v evropských a globálních souvislostech</w:t>
            </w:r>
          </w:p>
          <w:p w14:paraId="73D6532C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OBJEVUJEME EVROPU A SVĚT</w:t>
            </w:r>
          </w:p>
          <w:p w14:paraId="0041B72C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Svět, události na světové scéně, události v Evropě, život za hranicemi našeho státu, digitalizace/propojení světa.</w:t>
            </w:r>
          </w:p>
          <w:p w14:paraId="741CD3F2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  <w:p w14:paraId="10FBD744" w14:textId="77777777" w:rsidR="007D1A1B" w:rsidRPr="00381CDE" w:rsidRDefault="007D1A1B" w:rsidP="009F78D5">
            <w:pPr>
              <w:pStyle w:val="Nadpis4"/>
              <w:spacing w:before="0"/>
              <w:rPr>
                <w:i w:val="0"/>
                <w:color w:val="auto"/>
                <w:sz w:val="16"/>
                <w:szCs w:val="16"/>
              </w:rPr>
            </w:pPr>
            <w:r w:rsidRPr="00381CDE">
              <w:rPr>
                <w:color w:val="auto"/>
                <w:sz w:val="16"/>
                <w:szCs w:val="16"/>
              </w:rPr>
              <w:t>Multikulturní výchova</w:t>
            </w:r>
          </w:p>
          <w:p w14:paraId="287E003B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LIDSKÉ VZTAHY</w:t>
            </w:r>
          </w:p>
          <w:p w14:paraId="04DB9793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lastRenderedPageBreak/>
              <w:t>Vztahy mezi národy a etniky, harmonická společnost, náboženská a národnostní tolerance</w:t>
            </w:r>
          </w:p>
          <w:p w14:paraId="7752A875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  <w:p w14:paraId="39158A57" w14:textId="77777777" w:rsidR="007D1A1B" w:rsidRPr="00381CDE" w:rsidRDefault="007D1A1B" w:rsidP="009F78D5">
            <w:pPr>
              <w:pStyle w:val="Nadpis4"/>
              <w:spacing w:before="0"/>
              <w:rPr>
                <w:i w:val="0"/>
                <w:color w:val="auto"/>
                <w:sz w:val="16"/>
                <w:szCs w:val="16"/>
              </w:rPr>
            </w:pPr>
            <w:r w:rsidRPr="00381CDE">
              <w:rPr>
                <w:color w:val="auto"/>
                <w:sz w:val="16"/>
                <w:szCs w:val="16"/>
              </w:rPr>
              <w:t>Mediální výchova</w:t>
            </w:r>
          </w:p>
          <w:p w14:paraId="0A68EC92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KRITICKÉ ČTENÍ A VNÍMÁNÍ MEDIÁLNÍCH SDĚLENÍ</w:t>
            </w:r>
          </w:p>
          <w:p w14:paraId="76486305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Orientace ve světě medií – tradičních i digitálních.</w:t>
            </w:r>
          </w:p>
          <w:p w14:paraId="520BA9AE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Kritický přístup k mediálním sdělením, úloha propagandy a cenzury</w:t>
            </w:r>
            <w:r w:rsidRPr="00381CDE">
              <w:rPr>
                <w:sz w:val="18"/>
                <w:szCs w:val="18"/>
              </w:rPr>
              <w:t>. Informace vs. dezinformace.</w:t>
            </w:r>
          </w:p>
          <w:p w14:paraId="24796396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  <w:p w14:paraId="5FEE3021" w14:textId="77777777" w:rsidR="007D1A1B" w:rsidRPr="00381CDE" w:rsidRDefault="007D1A1B" w:rsidP="009F78D5">
            <w:pPr>
              <w:pStyle w:val="Nadpis4"/>
              <w:spacing w:before="0"/>
              <w:rPr>
                <w:i w:val="0"/>
                <w:color w:val="auto"/>
                <w:sz w:val="16"/>
                <w:szCs w:val="16"/>
              </w:rPr>
            </w:pPr>
            <w:r w:rsidRPr="00381CDE">
              <w:rPr>
                <w:color w:val="auto"/>
                <w:sz w:val="16"/>
                <w:szCs w:val="16"/>
              </w:rPr>
              <w:t>Environmentální výchova</w:t>
            </w:r>
          </w:p>
          <w:p w14:paraId="4FB95C7F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LIDSKÉ AKTIVITY A PROBLÉMY ŽIVOTNÍHO PROSTŘEDÍ</w:t>
            </w:r>
          </w:p>
          <w:p w14:paraId="151E4D4E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Působení člověka na přírodu, vyhledávání informací a rozšiřování povědomí v digitálním prostředí.</w:t>
            </w:r>
          </w:p>
        </w:tc>
      </w:tr>
      <w:tr w:rsidR="00381CDE" w:rsidRPr="00381CDE" w14:paraId="02C114FC" w14:textId="77777777" w:rsidTr="009F78D5">
        <w:trPr>
          <w:trHeight w:val="125"/>
        </w:trPr>
        <w:tc>
          <w:tcPr>
            <w:tcW w:w="957" w:type="pct"/>
            <w:vMerge w:val="restart"/>
          </w:tcPr>
          <w:p w14:paraId="793D9F25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Objasní příčiny vzniku těchto hnutí v historickém vývoji poválečné Evropy</w:t>
            </w:r>
          </w:p>
        </w:tc>
        <w:tc>
          <w:tcPr>
            <w:tcW w:w="785" w:type="pct"/>
          </w:tcPr>
          <w:p w14:paraId="4C0F3FA8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20. léta – Německo</w:t>
            </w:r>
          </w:p>
        </w:tc>
        <w:tc>
          <w:tcPr>
            <w:tcW w:w="1104" w:type="pct"/>
            <w:vMerge/>
          </w:tcPr>
          <w:p w14:paraId="0009FB8F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241" w:type="pct"/>
          </w:tcPr>
          <w:p w14:paraId="1A04432A" w14:textId="77777777" w:rsidR="007D1A1B" w:rsidRPr="00381CDE" w:rsidRDefault="007D1A1B" w:rsidP="009F78D5">
            <w:pPr>
              <w:jc w:val="center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1</w:t>
            </w:r>
          </w:p>
        </w:tc>
        <w:tc>
          <w:tcPr>
            <w:tcW w:w="364" w:type="pct"/>
            <w:vMerge/>
          </w:tcPr>
          <w:p w14:paraId="30916E2A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vMerge/>
          </w:tcPr>
          <w:p w14:paraId="563C0277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1040" w:type="pct"/>
            <w:vMerge/>
          </w:tcPr>
          <w:p w14:paraId="57376240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</w:tr>
      <w:tr w:rsidR="00381CDE" w:rsidRPr="00381CDE" w14:paraId="1155DF7C" w14:textId="77777777" w:rsidTr="009F78D5">
        <w:trPr>
          <w:trHeight w:val="345"/>
        </w:trPr>
        <w:tc>
          <w:tcPr>
            <w:tcW w:w="957" w:type="pct"/>
            <w:vMerge/>
          </w:tcPr>
          <w:p w14:paraId="444EB1F5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785" w:type="pct"/>
          </w:tcPr>
          <w:p w14:paraId="1A0DD681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20. léta – sovětské Rusko</w:t>
            </w:r>
          </w:p>
        </w:tc>
        <w:tc>
          <w:tcPr>
            <w:tcW w:w="1104" w:type="pct"/>
            <w:vMerge/>
          </w:tcPr>
          <w:p w14:paraId="1FEADCD2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241" w:type="pct"/>
          </w:tcPr>
          <w:p w14:paraId="1026227C" w14:textId="77777777" w:rsidR="007D1A1B" w:rsidRPr="00381CDE" w:rsidRDefault="007D1A1B" w:rsidP="009F78D5">
            <w:pPr>
              <w:jc w:val="center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1</w:t>
            </w:r>
          </w:p>
        </w:tc>
        <w:tc>
          <w:tcPr>
            <w:tcW w:w="364" w:type="pct"/>
            <w:vMerge/>
          </w:tcPr>
          <w:p w14:paraId="22059962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vMerge/>
          </w:tcPr>
          <w:p w14:paraId="4BDA1021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1040" w:type="pct"/>
            <w:vMerge/>
          </w:tcPr>
          <w:p w14:paraId="07A99F6D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</w:tr>
      <w:tr w:rsidR="00381CDE" w:rsidRPr="00381CDE" w14:paraId="25687962" w14:textId="77777777" w:rsidTr="009F78D5">
        <w:tc>
          <w:tcPr>
            <w:tcW w:w="957" w:type="pct"/>
            <w:vMerge/>
          </w:tcPr>
          <w:p w14:paraId="266B4515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785" w:type="pct"/>
          </w:tcPr>
          <w:p w14:paraId="7C45F078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20. léta – fašismus, Itálie</w:t>
            </w:r>
          </w:p>
        </w:tc>
        <w:tc>
          <w:tcPr>
            <w:tcW w:w="1104" w:type="pct"/>
            <w:vMerge/>
          </w:tcPr>
          <w:p w14:paraId="2227347D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241" w:type="pct"/>
          </w:tcPr>
          <w:p w14:paraId="551573DA" w14:textId="77777777" w:rsidR="007D1A1B" w:rsidRPr="00381CDE" w:rsidRDefault="007D1A1B" w:rsidP="009F78D5">
            <w:pPr>
              <w:jc w:val="center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1</w:t>
            </w:r>
          </w:p>
        </w:tc>
        <w:tc>
          <w:tcPr>
            <w:tcW w:w="364" w:type="pct"/>
            <w:vMerge/>
          </w:tcPr>
          <w:p w14:paraId="330A673C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vMerge/>
          </w:tcPr>
          <w:p w14:paraId="312737FF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1040" w:type="pct"/>
            <w:vMerge/>
          </w:tcPr>
          <w:p w14:paraId="489C0B40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</w:tr>
      <w:tr w:rsidR="00381CDE" w:rsidRPr="00381CDE" w14:paraId="214AF9D2" w14:textId="77777777" w:rsidTr="009F78D5">
        <w:tc>
          <w:tcPr>
            <w:tcW w:w="957" w:type="pct"/>
            <w:vMerge w:val="restart"/>
          </w:tcPr>
          <w:p w14:paraId="340563FE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Zná dopad krize na světové dění a hospodářství, orientuje se na stránkách ČSÚ</w:t>
            </w:r>
          </w:p>
        </w:tc>
        <w:tc>
          <w:tcPr>
            <w:tcW w:w="785" w:type="pct"/>
          </w:tcPr>
          <w:p w14:paraId="4DD9D460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Zlatá 20. léta</w:t>
            </w:r>
          </w:p>
        </w:tc>
        <w:tc>
          <w:tcPr>
            <w:tcW w:w="1104" w:type="pct"/>
            <w:vMerge/>
          </w:tcPr>
          <w:p w14:paraId="38B53D31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241" w:type="pct"/>
          </w:tcPr>
          <w:p w14:paraId="1BF9643C" w14:textId="77777777" w:rsidR="007D1A1B" w:rsidRPr="00381CDE" w:rsidRDefault="007D1A1B" w:rsidP="009F78D5">
            <w:pPr>
              <w:jc w:val="center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1</w:t>
            </w:r>
          </w:p>
        </w:tc>
        <w:tc>
          <w:tcPr>
            <w:tcW w:w="364" w:type="pct"/>
            <w:vMerge/>
          </w:tcPr>
          <w:p w14:paraId="498706B2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vMerge/>
          </w:tcPr>
          <w:p w14:paraId="5C18BDA5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1040" w:type="pct"/>
            <w:vMerge/>
          </w:tcPr>
          <w:p w14:paraId="3C303AC2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</w:tr>
      <w:tr w:rsidR="00381CDE" w:rsidRPr="00381CDE" w14:paraId="04B90548" w14:textId="77777777" w:rsidTr="009F78D5">
        <w:trPr>
          <w:trHeight w:val="25"/>
        </w:trPr>
        <w:tc>
          <w:tcPr>
            <w:tcW w:w="957" w:type="pct"/>
            <w:vMerge/>
          </w:tcPr>
          <w:p w14:paraId="545EC2DB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785" w:type="pct"/>
          </w:tcPr>
          <w:p w14:paraId="52663608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Světová hospodářská krize 1929 - 1935</w:t>
            </w:r>
          </w:p>
        </w:tc>
        <w:tc>
          <w:tcPr>
            <w:tcW w:w="1104" w:type="pct"/>
            <w:vMerge/>
          </w:tcPr>
          <w:p w14:paraId="3633AF04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241" w:type="pct"/>
          </w:tcPr>
          <w:p w14:paraId="77CE0BAF" w14:textId="77777777" w:rsidR="007D1A1B" w:rsidRPr="00381CDE" w:rsidRDefault="007D1A1B" w:rsidP="009F78D5">
            <w:pPr>
              <w:jc w:val="center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2</w:t>
            </w:r>
          </w:p>
        </w:tc>
        <w:tc>
          <w:tcPr>
            <w:tcW w:w="364" w:type="pct"/>
            <w:vMerge w:val="restart"/>
          </w:tcPr>
          <w:p w14:paraId="36A3339B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Říjen</w:t>
            </w:r>
          </w:p>
        </w:tc>
        <w:tc>
          <w:tcPr>
            <w:tcW w:w="509" w:type="pct"/>
            <w:vMerge/>
          </w:tcPr>
          <w:p w14:paraId="2DFFA50A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1040" w:type="pct"/>
            <w:vMerge/>
          </w:tcPr>
          <w:p w14:paraId="436B4168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</w:tr>
      <w:tr w:rsidR="00381CDE" w:rsidRPr="00381CDE" w14:paraId="670A92F8" w14:textId="77777777" w:rsidTr="009F78D5">
        <w:trPr>
          <w:trHeight w:val="20"/>
        </w:trPr>
        <w:tc>
          <w:tcPr>
            <w:tcW w:w="957" w:type="pct"/>
            <w:vMerge w:val="restart"/>
          </w:tcPr>
          <w:p w14:paraId="490C4E1B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Dokáže popsat podstatu nacismu, fašismu a komunismu a uvědomuje si jejich vliv na život člověka</w:t>
            </w:r>
          </w:p>
        </w:tc>
        <w:tc>
          <w:tcPr>
            <w:tcW w:w="785" w:type="pct"/>
          </w:tcPr>
          <w:p w14:paraId="781D4F6D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30. léta – nacismus v Německu</w:t>
            </w:r>
          </w:p>
        </w:tc>
        <w:tc>
          <w:tcPr>
            <w:tcW w:w="1104" w:type="pct"/>
            <w:vMerge/>
          </w:tcPr>
          <w:p w14:paraId="177CFED6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241" w:type="pct"/>
          </w:tcPr>
          <w:p w14:paraId="3149237F" w14:textId="77777777" w:rsidR="007D1A1B" w:rsidRPr="00381CDE" w:rsidRDefault="007D1A1B" w:rsidP="009F78D5">
            <w:pPr>
              <w:jc w:val="center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2</w:t>
            </w:r>
          </w:p>
        </w:tc>
        <w:tc>
          <w:tcPr>
            <w:tcW w:w="364" w:type="pct"/>
            <w:vMerge/>
          </w:tcPr>
          <w:p w14:paraId="5DE38B1D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vMerge/>
          </w:tcPr>
          <w:p w14:paraId="7D5CB86A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1040" w:type="pct"/>
            <w:vMerge/>
          </w:tcPr>
          <w:p w14:paraId="691BB563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</w:tr>
      <w:tr w:rsidR="00381CDE" w:rsidRPr="00381CDE" w14:paraId="5851D639" w14:textId="77777777" w:rsidTr="009F78D5">
        <w:trPr>
          <w:trHeight w:val="20"/>
        </w:trPr>
        <w:tc>
          <w:tcPr>
            <w:tcW w:w="957" w:type="pct"/>
            <w:vMerge/>
          </w:tcPr>
          <w:p w14:paraId="1BB5258A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785" w:type="pct"/>
          </w:tcPr>
          <w:p w14:paraId="0F6DD2C3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30. léta – stalinismus v SSSR</w:t>
            </w:r>
          </w:p>
        </w:tc>
        <w:tc>
          <w:tcPr>
            <w:tcW w:w="1104" w:type="pct"/>
            <w:vMerge/>
          </w:tcPr>
          <w:p w14:paraId="033B3C17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241" w:type="pct"/>
          </w:tcPr>
          <w:p w14:paraId="127CE925" w14:textId="77777777" w:rsidR="007D1A1B" w:rsidRPr="00381CDE" w:rsidRDefault="007D1A1B" w:rsidP="009F78D5">
            <w:pPr>
              <w:jc w:val="center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1</w:t>
            </w:r>
          </w:p>
        </w:tc>
        <w:tc>
          <w:tcPr>
            <w:tcW w:w="364" w:type="pct"/>
            <w:vMerge/>
          </w:tcPr>
          <w:p w14:paraId="5D08D90E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vMerge/>
          </w:tcPr>
          <w:p w14:paraId="377BC9CD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1040" w:type="pct"/>
            <w:vMerge/>
          </w:tcPr>
          <w:p w14:paraId="22F97D8A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</w:tr>
      <w:tr w:rsidR="00381CDE" w:rsidRPr="00381CDE" w14:paraId="10E9F333" w14:textId="77777777" w:rsidTr="009F78D5">
        <w:trPr>
          <w:trHeight w:val="20"/>
        </w:trPr>
        <w:tc>
          <w:tcPr>
            <w:tcW w:w="957" w:type="pct"/>
            <w:vMerge/>
          </w:tcPr>
          <w:p w14:paraId="5694204C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785" w:type="pct"/>
          </w:tcPr>
          <w:p w14:paraId="0BA7EA6A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30. léta – válečné konflikty, Japonsko, Habeš, Španělsko, Osa</w:t>
            </w:r>
          </w:p>
        </w:tc>
        <w:tc>
          <w:tcPr>
            <w:tcW w:w="1104" w:type="pct"/>
            <w:vMerge/>
          </w:tcPr>
          <w:p w14:paraId="43D8A013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241" w:type="pct"/>
          </w:tcPr>
          <w:p w14:paraId="6881E240" w14:textId="77777777" w:rsidR="007D1A1B" w:rsidRPr="00381CDE" w:rsidRDefault="007D1A1B" w:rsidP="009F78D5">
            <w:pPr>
              <w:jc w:val="center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3</w:t>
            </w:r>
          </w:p>
        </w:tc>
        <w:tc>
          <w:tcPr>
            <w:tcW w:w="364" w:type="pct"/>
            <w:vMerge w:val="restart"/>
          </w:tcPr>
          <w:p w14:paraId="59D199EC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Listopad</w:t>
            </w:r>
          </w:p>
        </w:tc>
        <w:tc>
          <w:tcPr>
            <w:tcW w:w="509" w:type="pct"/>
            <w:vMerge/>
          </w:tcPr>
          <w:p w14:paraId="590AE96B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1040" w:type="pct"/>
            <w:vMerge/>
          </w:tcPr>
          <w:p w14:paraId="12A9A349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</w:tr>
      <w:tr w:rsidR="00381CDE" w:rsidRPr="00381CDE" w14:paraId="295A37E7" w14:textId="77777777" w:rsidTr="009F78D5">
        <w:trPr>
          <w:trHeight w:val="20"/>
        </w:trPr>
        <w:tc>
          <w:tcPr>
            <w:tcW w:w="957" w:type="pct"/>
          </w:tcPr>
          <w:p w14:paraId="7A23B088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Vyjmenuje významné objevy a vynálezy, popíše umění.</w:t>
            </w:r>
          </w:p>
        </w:tc>
        <w:tc>
          <w:tcPr>
            <w:tcW w:w="785" w:type="pct"/>
          </w:tcPr>
          <w:p w14:paraId="46385CC6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Věda, technika a kultura ve 20. a 30. letech</w:t>
            </w:r>
          </w:p>
        </w:tc>
        <w:tc>
          <w:tcPr>
            <w:tcW w:w="1104" w:type="pct"/>
            <w:vMerge/>
          </w:tcPr>
          <w:p w14:paraId="7B4BEC12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241" w:type="pct"/>
          </w:tcPr>
          <w:p w14:paraId="2AAC6E12" w14:textId="77777777" w:rsidR="007D1A1B" w:rsidRPr="00381CDE" w:rsidRDefault="007D1A1B" w:rsidP="009F78D5">
            <w:pPr>
              <w:jc w:val="center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2</w:t>
            </w:r>
          </w:p>
        </w:tc>
        <w:tc>
          <w:tcPr>
            <w:tcW w:w="364" w:type="pct"/>
            <w:vMerge/>
          </w:tcPr>
          <w:p w14:paraId="34076203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vMerge/>
          </w:tcPr>
          <w:p w14:paraId="1A47CCC8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1040" w:type="pct"/>
            <w:vMerge/>
          </w:tcPr>
          <w:p w14:paraId="4F87D744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</w:tr>
      <w:tr w:rsidR="00381CDE" w:rsidRPr="00381CDE" w14:paraId="002D175C" w14:textId="77777777" w:rsidTr="009F78D5">
        <w:trPr>
          <w:trHeight w:val="20"/>
        </w:trPr>
        <w:tc>
          <w:tcPr>
            <w:tcW w:w="957" w:type="pct"/>
          </w:tcPr>
          <w:p w14:paraId="051F577D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Charakterizuje vývoj v ČSR od jejího vzniku do druhé poloviny 20. let, zná příčiny ohrožení existence československého státu.</w:t>
            </w:r>
          </w:p>
          <w:p w14:paraId="1E6BFD3A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Charakterizuje celou situaci, umí vysvětlit pojem Mnichov.</w:t>
            </w:r>
          </w:p>
          <w:p w14:paraId="2FDE50FE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  <w:p w14:paraId="7ED5FF94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Práce s online stránkami na téma 1935 - 1945</w:t>
            </w:r>
          </w:p>
        </w:tc>
        <w:tc>
          <w:tcPr>
            <w:tcW w:w="785" w:type="pct"/>
          </w:tcPr>
          <w:p w14:paraId="72BAD2C3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Československo a jeho vývoj 1918 – 1939</w:t>
            </w:r>
          </w:p>
          <w:p w14:paraId="043488BE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 xml:space="preserve">20. léta - obrana, budování </w:t>
            </w:r>
            <w:proofErr w:type="gramStart"/>
            <w:r w:rsidRPr="00381CDE">
              <w:rPr>
                <w:sz w:val="16"/>
                <w:szCs w:val="16"/>
              </w:rPr>
              <w:t>státu a  demokracie</w:t>
            </w:r>
            <w:proofErr w:type="gramEnd"/>
            <w:r w:rsidRPr="00381CDE">
              <w:rPr>
                <w:sz w:val="16"/>
                <w:szCs w:val="16"/>
              </w:rPr>
              <w:t xml:space="preserve">, společnost, kultura, věda </w:t>
            </w:r>
          </w:p>
          <w:p w14:paraId="6E6E84E9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30. léta – hospodářská krize, ohrožení státu, Mnichov, druhá republika, zánik ČSR</w:t>
            </w:r>
          </w:p>
        </w:tc>
        <w:tc>
          <w:tcPr>
            <w:tcW w:w="1104" w:type="pct"/>
            <w:vMerge/>
          </w:tcPr>
          <w:p w14:paraId="20EDDF13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241" w:type="pct"/>
          </w:tcPr>
          <w:p w14:paraId="60939C44" w14:textId="77777777" w:rsidR="007D1A1B" w:rsidRPr="00381CDE" w:rsidRDefault="007D1A1B" w:rsidP="009F78D5">
            <w:pPr>
              <w:jc w:val="center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8</w:t>
            </w:r>
          </w:p>
        </w:tc>
        <w:tc>
          <w:tcPr>
            <w:tcW w:w="364" w:type="pct"/>
          </w:tcPr>
          <w:p w14:paraId="19DEB7AB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Prosinec</w:t>
            </w:r>
          </w:p>
        </w:tc>
        <w:tc>
          <w:tcPr>
            <w:tcW w:w="509" w:type="pct"/>
            <w:vMerge/>
          </w:tcPr>
          <w:p w14:paraId="1038E23B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1040" w:type="pct"/>
            <w:vMerge/>
          </w:tcPr>
          <w:p w14:paraId="714BB35E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</w:tr>
      <w:tr w:rsidR="00381CDE" w:rsidRPr="00381CDE" w14:paraId="36D30C87" w14:textId="77777777" w:rsidTr="009F78D5">
        <w:trPr>
          <w:trHeight w:val="20"/>
        </w:trPr>
        <w:tc>
          <w:tcPr>
            <w:tcW w:w="957" w:type="pct"/>
            <w:vMerge w:val="restart"/>
          </w:tcPr>
          <w:p w14:paraId="5CE5E1C9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Zná jednotlivé tábory, umí vysvětlit holocaust, zná ho v souvislosti s porušováním lidských práv, rozlišuje pojmy jako rasismus ad., zná výsledky konfliktu</w:t>
            </w:r>
          </w:p>
        </w:tc>
        <w:tc>
          <w:tcPr>
            <w:tcW w:w="785" w:type="pct"/>
          </w:tcPr>
          <w:p w14:paraId="7A13D327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Druhá světová válka</w:t>
            </w:r>
          </w:p>
        </w:tc>
        <w:tc>
          <w:tcPr>
            <w:tcW w:w="1104" w:type="pct"/>
            <w:vMerge/>
          </w:tcPr>
          <w:p w14:paraId="65988669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241" w:type="pct"/>
          </w:tcPr>
          <w:p w14:paraId="2769651B" w14:textId="77777777" w:rsidR="007D1A1B" w:rsidRPr="00381CDE" w:rsidRDefault="007D1A1B" w:rsidP="009F78D5">
            <w:pPr>
              <w:jc w:val="center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8</w:t>
            </w:r>
          </w:p>
        </w:tc>
        <w:tc>
          <w:tcPr>
            <w:tcW w:w="364" w:type="pct"/>
          </w:tcPr>
          <w:p w14:paraId="1158730F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Leden</w:t>
            </w:r>
          </w:p>
        </w:tc>
        <w:tc>
          <w:tcPr>
            <w:tcW w:w="509" w:type="pct"/>
            <w:vMerge/>
          </w:tcPr>
          <w:p w14:paraId="0942CD69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1040" w:type="pct"/>
            <w:vMerge/>
          </w:tcPr>
          <w:p w14:paraId="62CEE925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</w:tr>
      <w:tr w:rsidR="00381CDE" w:rsidRPr="00381CDE" w14:paraId="1F5BE9A5" w14:textId="77777777" w:rsidTr="009F78D5">
        <w:trPr>
          <w:trHeight w:val="20"/>
        </w:trPr>
        <w:tc>
          <w:tcPr>
            <w:tcW w:w="957" w:type="pct"/>
            <w:vMerge/>
          </w:tcPr>
          <w:p w14:paraId="599479F2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785" w:type="pct"/>
          </w:tcPr>
          <w:p w14:paraId="30173020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ČSR za druhé světové války – zahraniční a domácí odboj</w:t>
            </w:r>
          </w:p>
        </w:tc>
        <w:tc>
          <w:tcPr>
            <w:tcW w:w="1104" w:type="pct"/>
            <w:vMerge/>
          </w:tcPr>
          <w:p w14:paraId="049E1518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241" w:type="pct"/>
          </w:tcPr>
          <w:p w14:paraId="3F9BE88D" w14:textId="77777777" w:rsidR="007D1A1B" w:rsidRPr="00381CDE" w:rsidRDefault="007D1A1B" w:rsidP="009F78D5">
            <w:pPr>
              <w:jc w:val="center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2</w:t>
            </w:r>
          </w:p>
        </w:tc>
        <w:tc>
          <w:tcPr>
            <w:tcW w:w="364" w:type="pct"/>
            <w:vMerge w:val="restart"/>
          </w:tcPr>
          <w:p w14:paraId="5B3530DA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Únor</w:t>
            </w:r>
          </w:p>
        </w:tc>
        <w:tc>
          <w:tcPr>
            <w:tcW w:w="509" w:type="pct"/>
            <w:vMerge/>
          </w:tcPr>
          <w:p w14:paraId="22A00DEA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1040" w:type="pct"/>
            <w:vMerge/>
          </w:tcPr>
          <w:p w14:paraId="71428101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</w:tr>
      <w:tr w:rsidR="00381CDE" w:rsidRPr="00381CDE" w14:paraId="73D5717D" w14:textId="77777777" w:rsidTr="009F78D5">
        <w:trPr>
          <w:trHeight w:val="20"/>
        </w:trPr>
        <w:tc>
          <w:tcPr>
            <w:tcW w:w="957" w:type="pct"/>
            <w:vMerge/>
          </w:tcPr>
          <w:p w14:paraId="241F102C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785" w:type="pct"/>
          </w:tcPr>
          <w:p w14:paraId="56BC286C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Osvobození ČSR</w:t>
            </w:r>
          </w:p>
        </w:tc>
        <w:tc>
          <w:tcPr>
            <w:tcW w:w="1104" w:type="pct"/>
            <w:vMerge/>
          </w:tcPr>
          <w:p w14:paraId="0B67992B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241" w:type="pct"/>
          </w:tcPr>
          <w:p w14:paraId="206BC99C" w14:textId="77777777" w:rsidR="007D1A1B" w:rsidRPr="00381CDE" w:rsidRDefault="007D1A1B" w:rsidP="009F78D5">
            <w:pPr>
              <w:jc w:val="center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1</w:t>
            </w:r>
          </w:p>
        </w:tc>
        <w:tc>
          <w:tcPr>
            <w:tcW w:w="364" w:type="pct"/>
            <w:vMerge/>
          </w:tcPr>
          <w:p w14:paraId="622227FB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vMerge/>
          </w:tcPr>
          <w:p w14:paraId="5364BEDF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1040" w:type="pct"/>
            <w:vMerge/>
          </w:tcPr>
          <w:p w14:paraId="5AFB400F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</w:tr>
      <w:tr w:rsidR="00381CDE" w:rsidRPr="00381CDE" w14:paraId="1CD19553" w14:textId="77777777" w:rsidTr="009F78D5">
        <w:trPr>
          <w:trHeight w:val="20"/>
        </w:trPr>
        <w:tc>
          <w:tcPr>
            <w:tcW w:w="957" w:type="pct"/>
            <w:vMerge w:val="restart"/>
          </w:tcPr>
          <w:p w14:paraId="5E6FB3C8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 xml:space="preserve">Vysvětlí příčiny vzniku bipolárního světa, uvede příklady střetu obou světových uskupení, zná online portály k aktuálním </w:t>
            </w:r>
            <w:r w:rsidRPr="00381CDE">
              <w:rPr>
                <w:sz w:val="16"/>
                <w:szCs w:val="16"/>
              </w:rPr>
              <w:lastRenderedPageBreak/>
              <w:t>konfliktům ve světě</w:t>
            </w:r>
          </w:p>
        </w:tc>
        <w:tc>
          <w:tcPr>
            <w:tcW w:w="785" w:type="pct"/>
          </w:tcPr>
          <w:p w14:paraId="7E50E4BB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lastRenderedPageBreak/>
              <w:t xml:space="preserve">Svět po druhé světové válce – </w:t>
            </w:r>
            <w:proofErr w:type="spellStart"/>
            <w:r w:rsidRPr="00381CDE">
              <w:rPr>
                <w:sz w:val="16"/>
                <w:szCs w:val="16"/>
              </w:rPr>
              <w:t>pov</w:t>
            </w:r>
            <w:proofErr w:type="spellEnd"/>
            <w:r w:rsidRPr="00381CDE">
              <w:rPr>
                <w:sz w:val="16"/>
                <w:szCs w:val="16"/>
              </w:rPr>
              <w:t>. uspořádání, železná opona</w:t>
            </w:r>
          </w:p>
        </w:tc>
        <w:tc>
          <w:tcPr>
            <w:tcW w:w="1104" w:type="pct"/>
            <w:vMerge/>
          </w:tcPr>
          <w:p w14:paraId="0063DB6A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241" w:type="pct"/>
          </w:tcPr>
          <w:p w14:paraId="11E52031" w14:textId="77777777" w:rsidR="007D1A1B" w:rsidRPr="00381CDE" w:rsidRDefault="007D1A1B" w:rsidP="009F78D5">
            <w:pPr>
              <w:jc w:val="center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2</w:t>
            </w:r>
          </w:p>
        </w:tc>
        <w:tc>
          <w:tcPr>
            <w:tcW w:w="364" w:type="pct"/>
            <w:vMerge/>
          </w:tcPr>
          <w:p w14:paraId="1E10B180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vMerge/>
          </w:tcPr>
          <w:p w14:paraId="0176381A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1040" w:type="pct"/>
            <w:vMerge/>
          </w:tcPr>
          <w:p w14:paraId="2F52F6C4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</w:tr>
      <w:tr w:rsidR="00381CDE" w:rsidRPr="00381CDE" w14:paraId="1052BCCB" w14:textId="77777777" w:rsidTr="009F78D5">
        <w:trPr>
          <w:trHeight w:val="20"/>
        </w:trPr>
        <w:tc>
          <w:tcPr>
            <w:tcW w:w="957" w:type="pct"/>
            <w:vMerge/>
          </w:tcPr>
          <w:p w14:paraId="2F5A4125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785" w:type="pct"/>
          </w:tcPr>
          <w:p w14:paraId="3481FC2D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Studená válka</w:t>
            </w:r>
          </w:p>
        </w:tc>
        <w:tc>
          <w:tcPr>
            <w:tcW w:w="1104" w:type="pct"/>
            <w:vMerge/>
          </w:tcPr>
          <w:p w14:paraId="79B4105D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241" w:type="pct"/>
          </w:tcPr>
          <w:p w14:paraId="0BE4C952" w14:textId="77777777" w:rsidR="007D1A1B" w:rsidRPr="00381CDE" w:rsidRDefault="007D1A1B" w:rsidP="009F78D5">
            <w:pPr>
              <w:jc w:val="center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6</w:t>
            </w:r>
          </w:p>
        </w:tc>
        <w:tc>
          <w:tcPr>
            <w:tcW w:w="364" w:type="pct"/>
            <w:vMerge w:val="restart"/>
          </w:tcPr>
          <w:p w14:paraId="630BFE84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Březen</w:t>
            </w:r>
          </w:p>
        </w:tc>
        <w:tc>
          <w:tcPr>
            <w:tcW w:w="509" w:type="pct"/>
            <w:vMerge/>
          </w:tcPr>
          <w:p w14:paraId="5E3002D7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1040" w:type="pct"/>
            <w:vMerge/>
          </w:tcPr>
          <w:p w14:paraId="72E9D9BA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</w:tr>
      <w:tr w:rsidR="00381CDE" w:rsidRPr="00381CDE" w14:paraId="125EEB2A" w14:textId="77777777" w:rsidTr="009F78D5">
        <w:trPr>
          <w:trHeight w:val="20"/>
        </w:trPr>
        <w:tc>
          <w:tcPr>
            <w:tcW w:w="957" w:type="pct"/>
            <w:vMerge/>
          </w:tcPr>
          <w:p w14:paraId="512173EA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785" w:type="pct"/>
          </w:tcPr>
          <w:p w14:paraId="0B68AC61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 xml:space="preserve">Dekolonizace a rozvoj. </w:t>
            </w:r>
            <w:proofErr w:type="gramStart"/>
            <w:r w:rsidRPr="00381CDE">
              <w:rPr>
                <w:sz w:val="16"/>
                <w:szCs w:val="16"/>
              </w:rPr>
              <w:t>svět</w:t>
            </w:r>
            <w:proofErr w:type="gramEnd"/>
            <w:r w:rsidRPr="00381CDE">
              <w:rPr>
                <w:sz w:val="16"/>
                <w:szCs w:val="16"/>
              </w:rPr>
              <w:t xml:space="preserve"> v 2. pol. 20. stol.</w:t>
            </w:r>
          </w:p>
        </w:tc>
        <w:tc>
          <w:tcPr>
            <w:tcW w:w="1104" w:type="pct"/>
            <w:vMerge/>
          </w:tcPr>
          <w:p w14:paraId="49A9CCF2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241" w:type="pct"/>
          </w:tcPr>
          <w:p w14:paraId="1228333D" w14:textId="77777777" w:rsidR="007D1A1B" w:rsidRPr="00381CDE" w:rsidRDefault="007D1A1B" w:rsidP="009F78D5">
            <w:pPr>
              <w:jc w:val="center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1</w:t>
            </w:r>
          </w:p>
        </w:tc>
        <w:tc>
          <w:tcPr>
            <w:tcW w:w="364" w:type="pct"/>
            <w:vMerge/>
          </w:tcPr>
          <w:p w14:paraId="2B425E0A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vMerge/>
          </w:tcPr>
          <w:p w14:paraId="2C1E65EC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1040" w:type="pct"/>
            <w:vMerge/>
          </w:tcPr>
          <w:p w14:paraId="2538E2BB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</w:tr>
      <w:tr w:rsidR="00381CDE" w:rsidRPr="00381CDE" w14:paraId="66077169" w14:textId="77777777" w:rsidTr="009F78D5">
        <w:trPr>
          <w:trHeight w:val="20"/>
        </w:trPr>
        <w:tc>
          <w:tcPr>
            <w:tcW w:w="957" w:type="pct"/>
          </w:tcPr>
          <w:p w14:paraId="5E706BD2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lastRenderedPageBreak/>
              <w:t>Charakterizuje vývoj v ČSR po válce, zná příčiny a důvod pádu demokratického zřízení</w:t>
            </w:r>
          </w:p>
          <w:p w14:paraId="19E52EA8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Chápe vývoj a příčiny zásahu některých evropských zemí v ČSSR roku 1968</w:t>
            </w:r>
          </w:p>
        </w:tc>
        <w:tc>
          <w:tcPr>
            <w:tcW w:w="785" w:type="pct"/>
          </w:tcPr>
          <w:p w14:paraId="083BB4EE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ČSR 1945 – 1970</w:t>
            </w:r>
          </w:p>
          <w:p w14:paraId="7598D664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 xml:space="preserve">Obnovení ČSR, vývoj do 1947, únor 1948 a nastolení kom. </w:t>
            </w:r>
            <w:proofErr w:type="gramStart"/>
            <w:r w:rsidRPr="00381CDE">
              <w:rPr>
                <w:sz w:val="16"/>
                <w:szCs w:val="16"/>
              </w:rPr>
              <w:t>diktatury</w:t>
            </w:r>
            <w:proofErr w:type="gramEnd"/>
            <w:r w:rsidRPr="00381CDE">
              <w:rPr>
                <w:sz w:val="16"/>
                <w:szCs w:val="16"/>
              </w:rPr>
              <w:t>, sovětizace</w:t>
            </w:r>
          </w:p>
          <w:p w14:paraId="0365A28F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ČSR v 50. letech, 60. léta, pražské jaro 1968, invaze, normalizace</w:t>
            </w:r>
          </w:p>
        </w:tc>
        <w:tc>
          <w:tcPr>
            <w:tcW w:w="1104" w:type="pct"/>
            <w:vMerge/>
          </w:tcPr>
          <w:p w14:paraId="6D19EE89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241" w:type="pct"/>
          </w:tcPr>
          <w:p w14:paraId="16E0EC84" w14:textId="77777777" w:rsidR="007D1A1B" w:rsidRPr="00381CDE" w:rsidRDefault="007D1A1B" w:rsidP="009F78D5">
            <w:pPr>
              <w:jc w:val="center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8</w:t>
            </w:r>
          </w:p>
        </w:tc>
        <w:tc>
          <w:tcPr>
            <w:tcW w:w="364" w:type="pct"/>
          </w:tcPr>
          <w:p w14:paraId="4DDE4969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Duben</w:t>
            </w:r>
            <w:bookmarkStart w:id="0" w:name="_GoBack"/>
            <w:bookmarkEnd w:id="0"/>
          </w:p>
        </w:tc>
        <w:tc>
          <w:tcPr>
            <w:tcW w:w="509" w:type="pct"/>
            <w:vMerge/>
          </w:tcPr>
          <w:p w14:paraId="63B32998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1040" w:type="pct"/>
            <w:vMerge/>
          </w:tcPr>
          <w:p w14:paraId="6B4F8DFF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</w:tr>
      <w:tr w:rsidR="00381CDE" w:rsidRPr="00381CDE" w14:paraId="49735C65" w14:textId="77777777" w:rsidTr="009F78D5">
        <w:trPr>
          <w:trHeight w:val="20"/>
        </w:trPr>
        <w:tc>
          <w:tcPr>
            <w:tcW w:w="957" w:type="pct"/>
            <w:vMerge w:val="restart"/>
          </w:tcPr>
          <w:p w14:paraId="4696BA10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Zná příčiny pádu východního bloku a jeho institucí</w:t>
            </w:r>
          </w:p>
        </w:tc>
        <w:tc>
          <w:tcPr>
            <w:tcW w:w="785" w:type="pct"/>
          </w:tcPr>
          <w:p w14:paraId="1F6CC763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Svět v 70. a 80. letech – USA, SSSR, Evropa</w:t>
            </w:r>
          </w:p>
        </w:tc>
        <w:tc>
          <w:tcPr>
            <w:tcW w:w="1104" w:type="pct"/>
            <w:vMerge/>
          </w:tcPr>
          <w:p w14:paraId="2B29F70F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241" w:type="pct"/>
          </w:tcPr>
          <w:p w14:paraId="03F7C8FA" w14:textId="77777777" w:rsidR="007D1A1B" w:rsidRPr="00381CDE" w:rsidRDefault="007D1A1B" w:rsidP="009F78D5">
            <w:pPr>
              <w:jc w:val="center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4</w:t>
            </w:r>
          </w:p>
        </w:tc>
        <w:tc>
          <w:tcPr>
            <w:tcW w:w="364" w:type="pct"/>
            <w:vMerge w:val="restart"/>
          </w:tcPr>
          <w:p w14:paraId="53E5E015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Květen</w:t>
            </w:r>
          </w:p>
        </w:tc>
        <w:tc>
          <w:tcPr>
            <w:tcW w:w="509" w:type="pct"/>
            <w:vMerge/>
          </w:tcPr>
          <w:p w14:paraId="34D2677C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1040" w:type="pct"/>
            <w:vMerge/>
          </w:tcPr>
          <w:p w14:paraId="06D8E26E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</w:tr>
      <w:tr w:rsidR="00381CDE" w:rsidRPr="00381CDE" w14:paraId="7F8AD878" w14:textId="77777777" w:rsidTr="009F78D5">
        <w:trPr>
          <w:trHeight w:val="20"/>
        </w:trPr>
        <w:tc>
          <w:tcPr>
            <w:tcW w:w="957" w:type="pct"/>
            <w:vMerge/>
          </w:tcPr>
          <w:p w14:paraId="69AC5EA3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785" w:type="pct"/>
          </w:tcPr>
          <w:p w14:paraId="14B78C27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Krize SSSR a rozpad východního bloku</w:t>
            </w:r>
          </w:p>
        </w:tc>
        <w:tc>
          <w:tcPr>
            <w:tcW w:w="1104" w:type="pct"/>
            <w:vMerge/>
          </w:tcPr>
          <w:p w14:paraId="60886E16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241" w:type="pct"/>
          </w:tcPr>
          <w:p w14:paraId="6CF42B7D" w14:textId="77777777" w:rsidR="007D1A1B" w:rsidRPr="00381CDE" w:rsidRDefault="007D1A1B" w:rsidP="009F78D5">
            <w:pPr>
              <w:jc w:val="center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2</w:t>
            </w:r>
          </w:p>
        </w:tc>
        <w:tc>
          <w:tcPr>
            <w:tcW w:w="364" w:type="pct"/>
            <w:vMerge/>
          </w:tcPr>
          <w:p w14:paraId="6E355105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vMerge/>
          </w:tcPr>
          <w:p w14:paraId="0E721B57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1040" w:type="pct"/>
            <w:vMerge/>
          </w:tcPr>
          <w:p w14:paraId="4A8F8915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</w:tr>
      <w:tr w:rsidR="00381CDE" w:rsidRPr="00381CDE" w14:paraId="5052D400" w14:textId="77777777" w:rsidTr="009F78D5">
        <w:trPr>
          <w:trHeight w:val="20"/>
        </w:trPr>
        <w:tc>
          <w:tcPr>
            <w:tcW w:w="957" w:type="pct"/>
            <w:vMerge w:val="restart"/>
          </w:tcPr>
          <w:p w14:paraId="0C9F7EBD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Vysvětluje pojmy disent, samizdat, exil. Objasní okolnosti zániku komunistického režimu v ČR, zná Archiv ČT24</w:t>
            </w:r>
          </w:p>
        </w:tc>
        <w:tc>
          <w:tcPr>
            <w:tcW w:w="785" w:type="pct"/>
          </w:tcPr>
          <w:p w14:paraId="5DCDD7F9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ČSSR v 70. a 80. letech, sametová revoluce</w:t>
            </w:r>
          </w:p>
        </w:tc>
        <w:tc>
          <w:tcPr>
            <w:tcW w:w="1104" w:type="pct"/>
            <w:vMerge/>
          </w:tcPr>
          <w:p w14:paraId="3CE357F4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241" w:type="pct"/>
          </w:tcPr>
          <w:p w14:paraId="78B20613" w14:textId="77777777" w:rsidR="007D1A1B" w:rsidRPr="00381CDE" w:rsidRDefault="007D1A1B" w:rsidP="009F78D5">
            <w:pPr>
              <w:jc w:val="center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5</w:t>
            </w:r>
          </w:p>
        </w:tc>
        <w:tc>
          <w:tcPr>
            <w:tcW w:w="364" w:type="pct"/>
            <w:vMerge w:val="restart"/>
          </w:tcPr>
          <w:p w14:paraId="60A01052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Červen</w:t>
            </w:r>
          </w:p>
        </w:tc>
        <w:tc>
          <w:tcPr>
            <w:tcW w:w="509" w:type="pct"/>
            <w:vMerge/>
          </w:tcPr>
          <w:p w14:paraId="779EF8B8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1040" w:type="pct"/>
            <w:vMerge/>
          </w:tcPr>
          <w:p w14:paraId="28B8B05E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</w:tr>
      <w:tr w:rsidR="00381CDE" w:rsidRPr="00381CDE" w14:paraId="270C7AE3" w14:textId="77777777" w:rsidTr="009F78D5">
        <w:trPr>
          <w:trHeight w:val="20"/>
        </w:trPr>
        <w:tc>
          <w:tcPr>
            <w:tcW w:w="957" w:type="pct"/>
            <w:vMerge/>
          </w:tcPr>
          <w:p w14:paraId="149BD347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785" w:type="pct"/>
          </w:tcPr>
          <w:p w14:paraId="39050503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ČSR v 90. letech</w:t>
            </w:r>
          </w:p>
        </w:tc>
        <w:tc>
          <w:tcPr>
            <w:tcW w:w="1104" w:type="pct"/>
            <w:vMerge/>
          </w:tcPr>
          <w:p w14:paraId="109E231A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241" w:type="pct"/>
          </w:tcPr>
          <w:p w14:paraId="1DB55C36" w14:textId="77777777" w:rsidR="007D1A1B" w:rsidRPr="00381CDE" w:rsidRDefault="007D1A1B" w:rsidP="009F78D5">
            <w:pPr>
              <w:jc w:val="center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1</w:t>
            </w:r>
          </w:p>
        </w:tc>
        <w:tc>
          <w:tcPr>
            <w:tcW w:w="364" w:type="pct"/>
            <w:vMerge/>
          </w:tcPr>
          <w:p w14:paraId="519F4D32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vMerge/>
          </w:tcPr>
          <w:p w14:paraId="67615F3D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1040" w:type="pct"/>
            <w:vMerge/>
          </w:tcPr>
          <w:p w14:paraId="1D8F8C77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</w:tr>
      <w:tr w:rsidR="00381CDE" w:rsidRPr="00381CDE" w14:paraId="0B25866B" w14:textId="77777777" w:rsidTr="009F78D5">
        <w:trPr>
          <w:trHeight w:val="20"/>
        </w:trPr>
        <w:tc>
          <w:tcPr>
            <w:tcW w:w="957" w:type="pct"/>
          </w:tcPr>
          <w:p w14:paraId="24D31F26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Vyhledává vhodné pořady v online podobě na tato témata</w:t>
            </w:r>
          </w:p>
        </w:tc>
        <w:tc>
          <w:tcPr>
            <w:tcW w:w="785" w:type="pct"/>
          </w:tcPr>
          <w:p w14:paraId="525EAF9F" w14:textId="77777777" w:rsidR="007D1A1B" w:rsidRPr="00381CDE" w:rsidRDefault="007D1A1B" w:rsidP="009F78D5">
            <w:pPr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Svět na přelomu tisíciletí – konflikty, východiska, otazníky</w:t>
            </w:r>
          </w:p>
        </w:tc>
        <w:tc>
          <w:tcPr>
            <w:tcW w:w="1104" w:type="pct"/>
            <w:vMerge/>
          </w:tcPr>
          <w:p w14:paraId="15845728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241" w:type="pct"/>
          </w:tcPr>
          <w:p w14:paraId="11105EB1" w14:textId="77777777" w:rsidR="007D1A1B" w:rsidRPr="00381CDE" w:rsidRDefault="007D1A1B" w:rsidP="009F78D5">
            <w:pPr>
              <w:jc w:val="center"/>
              <w:rPr>
                <w:sz w:val="16"/>
                <w:szCs w:val="16"/>
              </w:rPr>
            </w:pPr>
            <w:r w:rsidRPr="00381CDE">
              <w:rPr>
                <w:sz w:val="16"/>
                <w:szCs w:val="16"/>
              </w:rPr>
              <w:t>1</w:t>
            </w:r>
          </w:p>
        </w:tc>
        <w:tc>
          <w:tcPr>
            <w:tcW w:w="364" w:type="pct"/>
            <w:vMerge/>
          </w:tcPr>
          <w:p w14:paraId="3C0D78E1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509" w:type="pct"/>
            <w:vMerge/>
          </w:tcPr>
          <w:p w14:paraId="6BE31BA3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  <w:tc>
          <w:tcPr>
            <w:tcW w:w="1040" w:type="pct"/>
            <w:vMerge/>
          </w:tcPr>
          <w:p w14:paraId="02A83C7F" w14:textId="77777777" w:rsidR="007D1A1B" w:rsidRPr="00381CDE" w:rsidRDefault="007D1A1B" w:rsidP="009F78D5">
            <w:pPr>
              <w:rPr>
                <w:sz w:val="16"/>
                <w:szCs w:val="16"/>
              </w:rPr>
            </w:pPr>
          </w:p>
        </w:tc>
      </w:tr>
    </w:tbl>
    <w:p w14:paraId="39A265C7" w14:textId="77777777" w:rsidR="007D1A1B" w:rsidRPr="00381CDE" w:rsidRDefault="007D1A1B" w:rsidP="007D1A1B">
      <w:pPr>
        <w:rPr>
          <w:sz w:val="18"/>
          <w:szCs w:val="18"/>
        </w:rPr>
      </w:pPr>
    </w:p>
    <w:p w14:paraId="262768E3" w14:textId="77777777" w:rsidR="00FC0E46" w:rsidRPr="00381CDE" w:rsidRDefault="00FC0E46" w:rsidP="007D1A1B"/>
    <w:sectPr w:rsidR="00FC0E46" w:rsidRPr="00381CDE" w:rsidSect="00381CD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B21"/>
    <w:rsid w:val="000E1578"/>
    <w:rsid w:val="00301A82"/>
    <w:rsid w:val="00381CDE"/>
    <w:rsid w:val="003C1DCC"/>
    <w:rsid w:val="00405B21"/>
    <w:rsid w:val="00457C1C"/>
    <w:rsid w:val="007D1A1B"/>
    <w:rsid w:val="008016E9"/>
    <w:rsid w:val="008D0A0C"/>
    <w:rsid w:val="00AF1B97"/>
    <w:rsid w:val="00BB4356"/>
    <w:rsid w:val="00FC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3DB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5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05B21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05B21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405B2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405B21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405B21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05B21"/>
  </w:style>
  <w:style w:type="character" w:customStyle="1" w:styleId="Nadpis1Char">
    <w:name w:val="Nadpis 1 Char"/>
    <w:basedOn w:val="Standardnpsmoodstavce"/>
    <w:link w:val="Nadpis1"/>
    <w:rsid w:val="00405B2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05B21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405B21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405B2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405B2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05B21"/>
    <w:rPr>
      <w:sz w:val="18"/>
    </w:rPr>
  </w:style>
  <w:style w:type="character" w:customStyle="1" w:styleId="ZkladntextChar">
    <w:name w:val="Základní text Char"/>
    <w:basedOn w:val="Standardnpsmoodstavce"/>
    <w:link w:val="Zkladntext"/>
    <w:rsid w:val="00405B21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rsid w:val="00405B21"/>
    <w:rPr>
      <w:b/>
      <w:bCs/>
      <w:sz w:val="18"/>
    </w:rPr>
  </w:style>
  <w:style w:type="character" w:customStyle="1" w:styleId="Zkladntext2Char">
    <w:name w:val="Základní text 2 Char"/>
    <w:basedOn w:val="Standardnpsmoodstavce"/>
    <w:link w:val="Zkladntext2"/>
    <w:rsid w:val="00405B21"/>
    <w:rPr>
      <w:rFonts w:ascii="Times New Roman" w:eastAsia="Times New Roman" w:hAnsi="Times New Roman" w:cs="Times New Roman"/>
      <w:b/>
      <w:bCs/>
      <w:sz w:val="18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5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05B21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05B21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405B2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405B21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405B21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05B21"/>
  </w:style>
  <w:style w:type="character" w:customStyle="1" w:styleId="Nadpis1Char">
    <w:name w:val="Nadpis 1 Char"/>
    <w:basedOn w:val="Standardnpsmoodstavce"/>
    <w:link w:val="Nadpis1"/>
    <w:rsid w:val="00405B2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05B21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405B21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405B2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405B2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05B21"/>
    <w:rPr>
      <w:sz w:val="18"/>
    </w:rPr>
  </w:style>
  <w:style w:type="character" w:customStyle="1" w:styleId="ZkladntextChar">
    <w:name w:val="Základní text Char"/>
    <w:basedOn w:val="Standardnpsmoodstavce"/>
    <w:link w:val="Zkladntext"/>
    <w:rsid w:val="00405B21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rsid w:val="00405B21"/>
    <w:rPr>
      <w:b/>
      <w:bCs/>
      <w:sz w:val="18"/>
    </w:rPr>
  </w:style>
  <w:style w:type="character" w:customStyle="1" w:styleId="Zkladntext2Char">
    <w:name w:val="Základní text 2 Char"/>
    <w:basedOn w:val="Standardnpsmoodstavce"/>
    <w:link w:val="Zkladntext2"/>
    <w:rsid w:val="00405B21"/>
    <w:rPr>
      <w:rFonts w:ascii="Times New Roman" w:eastAsia="Times New Roman" w:hAnsi="Times New Roman" w:cs="Times New Roman"/>
      <w:b/>
      <w:bCs/>
      <w:sz w:val="1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1412</Words>
  <Characters>8334</Characters>
  <Application>Microsoft Office Word</Application>
  <DocSecurity>0</DocSecurity>
  <Lines>69</Lines>
  <Paragraphs>19</Paragraphs>
  <ScaleCrop>false</ScaleCrop>
  <Company/>
  <LinksUpToDate>false</LinksUpToDate>
  <CharactersWithSpaces>9727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miladapapouskova@seznam.cz</cp:lastModifiedBy>
  <cp:revision>6</cp:revision>
  <dcterms:created xsi:type="dcterms:W3CDTF">2018-09-11T04:59:00Z</dcterms:created>
  <dcterms:modified xsi:type="dcterms:W3CDTF">2024-09-17T09:28:00Z</dcterms:modified>
</cp:coreProperties>
</file>