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5C60E9" w14:textId="77777777" w:rsidR="00FC5105" w:rsidRDefault="00FC5105" w:rsidP="00FC5105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  <w:r w:rsidRPr="00842B22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Osnovy </w:t>
      </w:r>
      <w:r w:rsidR="00D84344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>– INFORMATIKA</w:t>
      </w:r>
      <w:r w:rsidRPr="00842B22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</w:t>
      </w:r>
      <w:r w:rsidR="006D4153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>– tercie</w:t>
      </w: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</w:t>
      </w:r>
    </w:p>
    <w:tbl>
      <w:tblPr>
        <w:tblStyle w:val="Mkatabulky"/>
        <w:tblW w:w="15274" w:type="dxa"/>
        <w:tblLook w:val="04A0" w:firstRow="1" w:lastRow="0" w:firstColumn="1" w:lastColumn="0" w:noHBand="0" w:noVBand="1"/>
      </w:tblPr>
      <w:tblGrid>
        <w:gridCol w:w="4037"/>
        <w:gridCol w:w="7427"/>
        <w:gridCol w:w="3810"/>
      </w:tblGrid>
      <w:tr w:rsidR="00FC5105" w14:paraId="08575E57" w14:textId="77777777" w:rsidTr="000B099A">
        <w:tc>
          <w:tcPr>
            <w:tcW w:w="4037" w:type="dxa"/>
            <w:vAlign w:val="center"/>
          </w:tcPr>
          <w:p w14:paraId="56FEA8D4" w14:textId="77777777" w:rsidR="00FC5105" w:rsidRPr="00842B22" w:rsidRDefault="00FC5105" w:rsidP="000B09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842B2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Výstupy RVP</w:t>
            </w:r>
          </w:p>
        </w:tc>
        <w:tc>
          <w:tcPr>
            <w:tcW w:w="7427" w:type="dxa"/>
            <w:vAlign w:val="center"/>
          </w:tcPr>
          <w:p w14:paraId="029FB339" w14:textId="77777777" w:rsidR="00FC5105" w:rsidRPr="00842B22" w:rsidRDefault="00FC5105" w:rsidP="000B09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842B22">
              <w:rPr>
                <w:rFonts w:ascii="Times New Roman" w:hAnsi="Times New Roman" w:cs="Times New Roman"/>
                <w:b/>
                <w:sz w:val="18"/>
                <w:szCs w:val="18"/>
              </w:rPr>
              <w:t>Školní výstupy</w:t>
            </w:r>
          </w:p>
        </w:tc>
        <w:tc>
          <w:tcPr>
            <w:tcW w:w="3810" w:type="dxa"/>
            <w:vAlign w:val="center"/>
          </w:tcPr>
          <w:p w14:paraId="43AB3BE4" w14:textId="77777777" w:rsidR="00FC5105" w:rsidRPr="00842B22" w:rsidRDefault="00FC5105" w:rsidP="000B099A">
            <w:pPr>
              <w:spacing w:before="120"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2B22">
              <w:rPr>
                <w:rFonts w:ascii="Times New Roman" w:hAnsi="Times New Roman" w:cs="Times New Roman"/>
                <w:b/>
                <w:sz w:val="18"/>
                <w:szCs w:val="18"/>
              </w:rPr>
              <w:t>Tematické okruhy</w:t>
            </w:r>
          </w:p>
          <w:p w14:paraId="1B257DCA" w14:textId="77777777" w:rsidR="00FC5105" w:rsidRPr="00842B22" w:rsidRDefault="00FC5105" w:rsidP="000B099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842B22">
              <w:rPr>
                <w:rFonts w:ascii="Times New Roman" w:hAnsi="Times New Roman" w:cs="Times New Roman"/>
                <w:b/>
                <w:sz w:val="18"/>
                <w:szCs w:val="18"/>
              </w:rPr>
              <w:t>Učivo</w:t>
            </w:r>
          </w:p>
        </w:tc>
      </w:tr>
      <w:tr w:rsidR="00FC5105" w14:paraId="51685B01" w14:textId="77777777" w:rsidTr="000B099A">
        <w:tc>
          <w:tcPr>
            <w:tcW w:w="4037" w:type="dxa"/>
          </w:tcPr>
          <w:p w14:paraId="1ACAECAD" w14:textId="77777777" w:rsidR="00FC5105" w:rsidRDefault="00FC5105" w:rsidP="000B099A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525F60">
              <w:rPr>
                <w:rFonts w:ascii="Times New Roman" w:hAnsi="Times New Roman" w:cs="Times New Roman"/>
                <w:sz w:val="16"/>
                <w:szCs w:val="16"/>
              </w:rPr>
              <w:t>Žákyně/žák:</w:t>
            </w:r>
          </w:p>
          <w:p w14:paraId="75E65DBE" w14:textId="77777777" w:rsidR="00850649" w:rsidRPr="00850649" w:rsidRDefault="00850649" w:rsidP="00850649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850649">
              <w:rPr>
                <w:rFonts w:ascii="Times New Roman" w:hAnsi="Times New Roman" w:cs="Times New Roman"/>
                <w:sz w:val="16"/>
                <w:szCs w:val="16"/>
              </w:rPr>
              <w:t>po přečtení jednotlivých kroků algoritmu nebo programu vysvětlí celý postup; určí problém, který je daným algoritmem řešen</w:t>
            </w:r>
          </w:p>
          <w:p w14:paraId="21A74B5F" w14:textId="77777777" w:rsidR="00850649" w:rsidRPr="00850649" w:rsidRDefault="00850649" w:rsidP="00850649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850649">
              <w:rPr>
                <w:rFonts w:ascii="Times New Roman" w:hAnsi="Times New Roman" w:cs="Times New Roman"/>
                <w:sz w:val="16"/>
                <w:szCs w:val="16"/>
              </w:rPr>
              <w:t>vybere z více možností vhodný algoritmus pro řešený problém a svůj výběr zdůvodní; upraví daný algoritmus pro jiné problémy, navrhne různé algoritmy pro řešení problému</w:t>
            </w:r>
          </w:p>
          <w:p w14:paraId="2A032D0A" w14:textId="77777777" w:rsidR="00850649" w:rsidRPr="00850649" w:rsidRDefault="00850649" w:rsidP="00850649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850649">
              <w:rPr>
                <w:rFonts w:ascii="Times New Roman" w:hAnsi="Times New Roman" w:cs="Times New Roman"/>
                <w:sz w:val="16"/>
                <w:szCs w:val="16"/>
              </w:rPr>
              <w:t>v blokově orientovaném programovacím jazyce vytvoří přehledný program s ohledem na jeho možné důsledky a svou odpovědnost za ně; program vyzkouší a opraví v něm případné chyby; používá opakování, větvení programu, proměnné</w:t>
            </w:r>
          </w:p>
          <w:p w14:paraId="56E3B4F2" w14:textId="77777777" w:rsidR="00FC5105" w:rsidRPr="00525F60" w:rsidRDefault="00850649" w:rsidP="00850649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850649">
              <w:rPr>
                <w:rFonts w:ascii="Times New Roman" w:hAnsi="Times New Roman" w:cs="Times New Roman"/>
                <w:sz w:val="16"/>
                <w:szCs w:val="16"/>
              </w:rPr>
              <w:t>ověří správnost postupu, najde a opraví v něm případnou chybu</w:t>
            </w:r>
          </w:p>
        </w:tc>
        <w:tc>
          <w:tcPr>
            <w:tcW w:w="7427" w:type="dxa"/>
          </w:tcPr>
          <w:p w14:paraId="78A1795C" w14:textId="77777777" w:rsidR="00FC5105" w:rsidRPr="00402245" w:rsidRDefault="00FC5105" w:rsidP="000B099A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Žákyně/žák:</w:t>
            </w:r>
          </w:p>
          <w:p w14:paraId="65B9A945" w14:textId="77777777" w:rsidR="00850649" w:rsidRPr="00283FD7" w:rsidRDefault="00850649" w:rsidP="00850649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283FD7">
              <w:rPr>
                <w:rFonts w:ascii="Times New Roman" w:hAnsi="Times New Roman" w:cs="Times New Roman"/>
                <w:sz w:val="16"/>
                <w:szCs w:val="16"/>
              </w:rPr>
              <w:t>v blokově orientovaném programovacím jazyce sestaví přehledný program k vyřešení problému</w:t>
            </w:r>
          </w:p>
          <w:p w14:paraId="1E9F96CF" w14:textId="77777777" w:rsidR="00850649" w:rsidRPr="00283FD7" w:rsidRDefault="00850649" w:rsidP="00850649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283FD7">
              <w:rPr>
                <w:rFonts w:ascii="Times New Roman" w:hAnsi="Times New Roman" w:cs="Times New Roman"/>
                <w:sz w:val="16"/>
                <w:szCs w:val="16"/>
              </w:rPr>
              <w:t>po přečtení programu vysvětlí, co vykoná</w:t>
            </w:r>
          </w:p>
          <w:p w14:paraId="6B693566" w14:textId="77777777" w:rsidR="00850649" w:rsidRPr="00283FD7" w:rsidRDefault="00850649" w:rsidP="00850649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283FD7">
              <w:rPr>
                <w:rFonts w:ascii="Times New Roman" w:hAnsi="Times New Roman" w:cs="Times New Roman"/>
                <w:sz w:val="16"/>
                <w:szCs w:val="16"/>
              </w:rPr>
              <w:t>ověří správnost programu, najde a opraví v něm chyby</w:t>
            </w:r>
          </w:p>
          <w:p w14:paraId="3E327EB8" w14:textId="77777777" w:rsidR="00850649" w:rsidRPr="00283FD7" w:rsidRDefault="00850649" w:rsidP="00850649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283FD7">
              <w:rPr>
                <w:rFonts w:ascii="Times New Roman" w:hAnsi="Times New Roman" w:cs="Times New Roman"/>
                <w:sz w:val="16"/>
                <w:szCs w:val="16"/>
              </w:rPr>
              <w:t>používá podmínky pro větvení programu, rozezná, kdy je podmínka splněna</w:t>
            </w:r>
          </w:p>
          <w:p w14:paraId="32342BA4" w14:textId="77777777" w:rsidR="00850649" w:rsidRPr="00283FD7" w:rsidRDefault="00850649" w:rsidP="00850649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283FD7">
              <w:rPr>
                <w:rFonts w:ascii="Times New Roman" w:hAnsi="Times New Roman" w:cs="Times New Roman"/>
                <w:sz w:val="16"/>
                <w:szCs w:val="16"/>
              </w:rPr>
              <w:t>spouští program myší, klávesnicí, interakcí postav</w:t>
            </w:r>
          </w:p>
          <w:p w14:paraId="167B0168" w14:textId="77777777" w:rsidR="00850649" w:rsidRPr="00283FD7" w:rsidRDefault="00850649" w:rsidP="00850649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283FD7">
              <w:rPr>
                <w:rFonts w:ascii="Times New Roman" w:hAnsi="Times New Roman" w:cs="Times New Roman"/>
                <w:sz w:val="16"/>
                <w:szCs w:val="16"/>
              </w:rPr>
              <w:t>používá souřadnice pro programování postav</w:t>
            </w:r>
          </w:p>
          <w:p w14:paraId="07F1A98F" w14:textId="77777777" w:rsidR="00850649" w:rsidRPr="00283FD7" w:rsidRDefault="00850649" w:rsidP="00850649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283FD7">
              <w:rPr>
                <w:rFonts w:ascii="Times New Roman" w:hAnsi="Times New Roman" w:cs="Times New Roman"/>
                <w:sz w:val="16"/>
                <w:szCs w:val="16"/>
              </w:rPr>
              <w:t>používá parametry v blocích, ve vlastních blocích</w:t>
            </w:r>
          </w:p>
          <w:p w14:paraId="5D027DF5" w14:textId="77777777" w:rsidR="00850649" w:rsidRPr="00283FD7" w:rsidRDefault="00850649" w:rsidP="00850649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283FD7">
              <w:rPr>
                <w:rFonts w:ascii="Times New Roman" w:hAnsi="Times New Roman" w:cs="Times New Roman"/>
                <w:sz w:val="16"/>
                <w:szCs w:val="16"/>
              </w:rPr>
              <w:t>vytvoří proměnnou, změní její hodnotu, přečte a použije její hodnotu</w:t>
            </w:r>
          </w:p>
          <w:p w14:paraId="43A703E2" w14:textId="77777777" w:rsidR="00850649" w:rsidRDefault="00850649" w:rsidP="00850649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283FD7">
              <w:rPr>
                <w:rFonts w:ascii="Times New Roman" w:hAnsi="Times New Roman" w:cs="Times New Roman"/>
                <w:sz w:val="16"/>
                <w:szCs w:val="16"/>
              </w:rPr>
              <w:t>diskutuje různé programy pro řešení problému</w:t>
            </w:r>
          </w:p>
          <w:p w14:paraId="794CD3CF" w14:textId="77777777" w:rsidR="00FC5105" w:rsidRPr="00320917" w:rsidRDefault="00850649" w:rsidP="00850649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283FD7">
              <w:rPr>
                <w:rFonts w:ascii="Times New Roman" w:hAnsi="Times New Roman" w:cs="Times New Roman"/>
                <w:sz w:val="16"/>
                <w:szCs w:val="16"/>
              </w:rPr>
              <w:t>hotový program upraví pro řešení příbuzného problému</w:t>
            </w:r>
          </w:p>
        </w:tc>
        <w:tc>
          <w:tcPr>
            <w:tcW w:w="3810" w:type="dxa"/>
          </w:tcPr>
          <w:p w14:paraId="13669CD2" w14:textId="77777777" w:rsidR="00BB113B" w:rsidRDefault="00850649" w:rsidP="00BB113B">
            <w:pPr>
              <w:pStyle w:val="Nadpis4"/>
              <w:widowControl w:val="0"/>
              <w:spacing w:before="0"/>
              <w:outlineLvl w:val="3"/>
            </w:pPr>
            <w:r w:rsidRPr="00283FD7">
              <w:rPr>
                <w:rFonts w:ascii="Times New Roman" w:eastAsiaTheme="minorHAnsi" w:hAnsi="Times New Roman" w:cs="Times New Roman"/>
                <w:bCs w:val="0"/>
                <w:i w:val="0"/>
                <w:iCs w:val="0"/>
                <w:color w:val="auto"/>
                <w:sz w:val="16"/>
                <w:szCs w:val="16"/>
              </w:rPr>
              <w:t>Algoritmizace a programování</w:t>
            </w:r>
            <w:r w:rsidR="00BB113B">
              <w:rPr>
                <w:rFonts w:ascii="Times New Roman" w:eastAsiaTheme="minorHAnsi" w:hAnsi="Times New Roman" w:cs="Times New Roman"/>
                <w:bCs w:val="0"/>
                <w:i w:val="0"/>
                <w:iCs w:val="0"/>
                <w:color w:val="auto"/>
                <w:sz w:val="16"/>
                <w:szCs w:val="16"/>
              </w:rPr>
              <w:t xml:space="preserve"> </w:t>
            </w:r>
            <w:r w:rsidR="00BB113B" w:rsidRPr="00BB113B">
              <w:rPr>
                <w:rFonts w:ascii="Times New Roman" w:eastAsiaTheme="minorHAnsi" w:hAnsi="Times New Roman" w:cs="Times New Roman"/>
                <w:bCs w:val="0"/>
                <w:i w:val="0"/>
                <w:iCs w:val="0"/>
                <w:color w:val="auto"/>
                <w:sz w:val="16"/>
                <w:szCs w:val="16"/>
              </w:rPr>
              <w:t>– větvení, parametry a proměnné</w:t>
            </w:r>
          </w:p>
          <w:p w14:paraId="629AD810" w14:textId="77777777" w:rsidR="00850649" w:rsidRDefault="00850649" w:rsidP="00850649">
            <w:pPr>
              <w:pStyle w:val="Nadpis4"/>
              <w:pageBreakBefore/>
              <w:widowControl w:val="0"/>
              <w:spacing w:before="0"/>
              <w:outlineLvl w:val="3"/>
              <w:rPr>
                <w:rFonts w:ascii="Times New Roman" w:eastAsiaTheme="minorHAnsi" w:hAnsi="Times New Roman" w:cs="Times New Roman"/>
                <w:bCs w:val="0"/>
                <w:i w:val="0"/>
                <w:iCs w:val="0"/>
                <w:color w:val="auto"/>
                <w:sz w:val="16"/>
                <w:szCs w:val="16"/>
              </w:rPr>
            </w:pPr>
          </w:p>
          <w:p w14:paraId="695FCB5B" w14:textId="77777777" w:rsidR="00850649" w:rsidRDefault="00850649" w:rsidP="00850649"/>
          <w:p w14:paraId="1B095154" w14:textId="77777777" w:rsidR="00850649" w:rsidRPr="00283FD7" w:rsidRDefault="00850649" w:rsidP="008506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3FD7">
              <w:rPr>
                <w:rFonts w:ascii="Times New Roman" w:hAnsi="Times New Roman" w:cs="Times New Roman"/>
                <w:sz w:val="16"/>
                <w:szCs w:val="16"/>
              </w:rPr>
              <w:t>Větvení programu, rozhodování</w:t>
            </w:r>
          </w:p>
          <w:p w14:paraId="4F81D33D" w14:textId="77777777" w:rsidR="00850649" w:rsidRPr="00283FD7" w:rsidRDefault="00850649" w:rsidP="008506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3FD7">
              <w:rPr>
                <w:rFonts w:ascii="Times New Roman" w:hAnsi="Times New Roman" w:cs="Times New Roman"/>
                <w:sz w:val="16"/>
                <w:szCs w:val="16"/>
              </w:rPr>
              <w:t>Grafický výstup, souřadnice</w:t>
            </w:r>
          </w:p>
          <w:p w14:paraId="4291AF31" w14:textId="77777777" w:rsidR="00850649" w:rsidRPr="00283FD7" w:rsidRDefault="00850649" w:rsidP="008506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3FD7">
              <w:rPr>
                <w:rFonts w:ascii="Times New Roman" w:hAnsi="Times New Roman" w:cs="Times New Roman"/>
                <w:sz w:val="16"/>
                <w:szCs w:val="16"/>
              </w:rPr>
              <w:t>Podprogramy s parametry</w:t>
            </w:r>
          </w:p>
          <w:p w14:paraId="69FAB115" w14:textId="77777777" w:rsidR="00FC5105" w:rsidRPr="00842B22" w:rsidRDefault="00850649" w:rsidP="008506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3FD7">
              <w:rPr>
                <w:rFonts w:ascii="Times New Roman" w:hAnsi="Times New Roman" w:cs="Times New Roman"/>
                <w:sz w:val="16"/>
                <w:szCs w:val="16"/>
              </w:rPr>
              <w:t>Proměnné</w:t>
            </w:r>
          </w:p>
        </w:tc>
      </w:tr>
      <w:tr w:rsidR="00FC5105" w14:paraId="40C10330" w14:textId="77777777" w:rsidTr="000B099A">
        <w:tc>
          <w:tcPr>
            <w:tcW w:w="4037" w:type="dxa"/>
          </w:tcPr>
          <w:p w14:paraId="2B78102E" w14:textId="77777777" w:rsidR="00FC5105" w:rsidRPr="00525F60" w:rsidRDefault="00FC5105" w:rsidP="000B099A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525F60">
              <w:rPr>
                <w:rFonts w:ascii="Times New Roman" w:hAnsi="Times New Roman" w:cs="Times New Roman"/>
                <w:sz w:val="16"/>
                <w:szCs w:val="16"/>
              </w:rPr>
              <w:t>Žákyně/žák:</w:t>
            </w:r>
          </w:p>
          <w:p w14:paraId="38116DE2" w14:textId="77777777" w:rsidR="00F65E08" w:rsidRPr="00F65E08" w:rsidRDefault="00F65E08" w:rsidP="00F65E08">
            <w:pPr>
              <w:pStyle w:val="Standard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F65E08">
              <w:rPr>
                <w:rFonts w:ascii="Times New Roman" w:hAnsi="Times New Roman" w:cs="Times New Roman"/>
                <w:sz w:val="16"/>
                <w:szCs w:val="16"/>
              </w:rPr>
              <w:t>vymezí problém a určí, jak při jeho řešení využije evidenci dat; na základě doporučeného i vlastního návrhu sestaví tabulku pro evidenci dat a nastaví pravidla a postupy pro práci se záznamy v evidenci dat</w:t>
            </w:r>
          </w:p>
          <w:p w14:paraId="0FB14149" w14:textId="77777777" w:rsidR="00FC5105" w:rsidRPr="00525F60" w:rsidRDefault="00F65E08" w:rsidP="00F65E08">
            <w:pPr>
              <w:pStyle w:val="Standard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F65E08">
              <w:rPr>
                <w:rFonts w:ascii="Times New Roman" w:hAnsi="Times New Roman" w:cs="Times New Roman"/>
                <w:sz w:val="16"/>
                <w:szCs w:val="16"/>
              </w:rPr>
              <w:t>nastavuje zobrazení, řazení a filtrování dat v tabulce, aby mohl odpovědět na položenou otázku; využívá funkce pro automatizaci zpracování dat</w:t>
            </w:r>
          </w:p>
        </w:tc>
        <w:tc>
          <w:tcPr>
            <w:tcW w:w="7427" w:type="dxa"/>
          </w:tcPr>
          <w:p w14:paraId="1E223A41" w14:textId="77777777" w:rsidR="00FC5105" w:rsidRDefault="00FC5105" w:rsidP="000B099A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8622A5">
              <w:rPr>
                <w:rFonts w:ascii="Times New Roman" w:hAnsi="Times New Roman" w:cs="Times New Roman"/>
                <w:sz w:val="16"/>
                <w:szCs w:val="16"/>
              </w:rPr>
              <w:t>Žákyně/žák:</w:t>
            </w:r>
          </w:p>
          <w:p w14:paraId="222193F3" w14:textId="77777777" w:rsidR="00F65E08" w:rsidRPr="00F65E08" w:rsidRDefault="00F65E08" w:rsidP="00F65E08">
            <w:pPr>
              <w:pStyle w:val="Standard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F65E08">
              <w:rPr>
                <w:rFonts w:ascii="Times New Roman" w:hAnsi="Times New Roman" w:cs="Times New Roman"/>
                <w:sz w:val="16"/>
                <w:szCs w:val="16"/>
              </w:rPr>
              <w:t>při tvorbě vzorců rozlišuje absolutní a relativní adresu buňky</w:t>
            </w:r>
          </w:p>
          <w:p w14:paraId="7D359DED" w14:textId="77777777" w:rsidR="00F65E08" w:rsidRPr="00F65E08" w:rsidRDefault="00F65E08" w:rsidP="00F65E08">
            <w:pPr>
              <w:pStyle w:val="Standard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F65E08">
              <w:rPr>
                <w:rFonts w:ascii="Times New Roman" w:hAnsi="Times New Roman" w:cs="Times New Roman"/>
                <w:sz w:val="16"/>
                <w:szCs w:val="16"/>
              </w:rPr>
              <w:t>používá k výpočtům funkce pracující s číselnými a textovými vstupy (průměr, maximum, pořadí, zleva, délka, počet, když)</w:t>
            </w:r>
          </w:p>
          <w:p w14:paraId="0CF88656" w14:textId="77777777" w:rsidR="00F65E08" w:rsidRPr="00F65E08" w:rsidRDefault="00F65E08" w:rsidP="00F65E08">
            <w:pPr>
              <w:pStyle w:val="Standard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F65E08">
              <w:rPr>
                <w:rFonts w:ascii="Times New Roman" w:hAnsi="Times New Roman" w:cs="Times New Roman"/>
                <w:sz w:val="16"/>
                <w:szCs w:val="16"/>
              </w:rPr>
              <w:t>řeší problémy výpočtem s daty</w:t>
            </w:r>
          </w:p>
          <w:p w14:paraId="354640D3" w14:textId="77777777" w:rsidR="00F65E08" w:rsidRPr="00F65E08" w:rsidRDefault="00F65E08" w:rsidP="00F65E08">
            <w:pPr>
              <w:pStyle w:val="Standard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F65E08">
              <w:rPr>
                <w:rFonts w:ascii="Times New Roman" w:hAnsi="Times New Roman" w:cs="Times New Roman"/>
                <w:sz w:val="16"/>
                <w:szCs w:val="16"/>
              </w:rPr>
              <w:t>připíše do tabulky dat nový záznam</w:t>
            </w:r>
          </w:p>
          <w:p w14:paraId="63319F3D" w14:textId="77777777" w:rsidR="00F65E08" w:rsidRPr="00F65E08" w:rsidRDefault="00F65E08" w:rsidP="00F65E08">
            <w:pPr>
              <w:pStyle w:val="Standard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F65E08">
              <w:rPr>
                <w:rFonts w:ascii="Times New Roman" w:hAnsi="Times New Roman" w:cs="Times New Roman"/>
                <w:sz w:val="16"/>
                <w:szCs w:val="16"/>
              </w:rPr>
              <w:t>seřadí tabulku dat podle daného kritéria (velikost, abecedně)</w:t>
            </w:r>
          </w:p>
          <w:p w14:paraId="01B6D708" w14:textId="77777777" w:rsidR="00F65E08" w:rsidRDefault="00F65E08" w:rsidP="00F65E08">
            <w:pPr>
              <w:pStyle w:val="Standard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F65E08">
              <w:rPr>
                <w:rFonts w:ascii="Times New Roman" w:hAnsi="Times New Roman" w:cs="Times New Roman"/>
                <w:sz w:val="16"/>
                <w:szCs w:val="16"/>
              </w:rPr>
              <w:t>používá filtr na výběr dat z tabulky, sestaví kritérium pro vyřešení úlohy</w:t>
            </w:r>
          </w:p>
          <w:p w14:paraId="5E6408A6" w14:textId="77777777" w:rsidR="00FC5105" w:rsidRPr="008622A5" w:rsidRDefault="00F65E08" w:rsidP="00F65E08">
            <w:pPr>
              <w:pStyle w:val="Standard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F65E08">
              <w:rPr>
                <w:rFonts w:ascii="Times New Roman" w:hAnsi="Times New Roman" w:cs="Times New Roman"/>
                <w:sz w:val="16"/>
                <w:szCs w:val="16"/>
              </w:rPr>
              <w:t>ověří hypotézu pomocí výpočtu, porovnáním nebo vizualizací velkého množství dat</w:t>
            </w:r>
          </w:p>
        </w:tc>
        <w:tc>
          <w:tcPr>
            <w:tcW w:w="3810" w:type="dxa"/>
          </w:tcPr>
          <w:p w14:paraId="3EACB1BB" w14:textId="77777777" w:rsidR="00F65E08" w:rsidRPr="00E6728F" w:rsidRDefault="00F65E08" w:rsidP="00F65E08">
            <w:pPr>
              <w:pStyle w:val="Nadpis4"/>
              <w:pageBreakBefore/>
              <w:widowControl w:val="0"/>
              <w:spacing w:before="0"/>
              <w:outlineLvl w:val="3"/>
              <w:rPr>
                <w:rFonts w:ascii="Times New Roman" w:eastAsiaTheme="minorHAnsi" w:hAnsi="Times New Roman" w:cs="Times New Roman"/>
                <w:bCs w:val="0"/>
                <w:i w:val="0"/>
                <w:iCs w:val="0"/>
                <w:color w:val="auto"/>
                <w:sz w:val="16"/>
                <w:szCs w:val="16"/>
              </w:rPr>
            </w:pPr>
            <w:r w:rsidRPr="00E6728F">
              <w:rPr>
                <w:rFonts w:ascii="Times New Roman" w:eastAsiaTheme="minorHAnsi" w:hAnsi="Times New Roman" w:cs="Times New Roman"/>
                <w:bCs w:val="0"/>
                <w:i w:val="0"/>
                <w:iCs w:val="0"/>
                <w:color w:val="auto"/>
                <w:sz w:val="16"/>
                <w:szCs w:val="16"/>
              </w:rPr>
              <w:t>Hromadné zpracování dat</w:t>
            </w:r>
          </w:p>
          <w:p w14:paraId="022B3338" w14:textId="77777777" w:rsidR="00F65E08" w:rsidRDefault="00F65E08" w:rsidP="00F65E08">
            <w:pPr>
              <w:pStyle w:val="Nadpis4"/>
              <w:pageBreakBefore/>
              <w:widowControl w:val="0"/>
              <w:spacing w:before="0"/>
              <w:outlineLvl w:val="3"/>
              <w:rPr>
                <w:rFonts w:ascii="Times New Roman" w:eastAsiaTheme="minorHAnsi" w:hAnsi="Times New Roman" w:cs="Times New Roman"/>
                <w:bCs w:val="0"/>
                <w:i w:val="0"/>
                <w:iCs w:val="0"/>
                <w:color w:val="auto"/>
                <w:sz w:val="16"/>
                <w:szCs w:val="16"/>
              </w:rPr>
            </w:pPr>
            <w:r w:rsidRPr="00E6728F">
              <w:rPr>
                <w:rFonts w:ascii="Times New Roman" w:eastAsiaTheme="minorHAnsi" w:hAnsi="Times New Roman" w:cs="Times New Roman"/>
                <w:bCs w:val="0"/>
                <w:i w:val="0"/>
                <w:iCs w:val="0"/>
                <w:color w:val="auto"/>
                <w:sz w:val="16"/>
                <w:szCs w:val="16"/>
              </w:rPr>
              <w:t>Informační systémy</w:t>
            </w:r>
          </w:p>
          <w:p w14:paraId="4E58AE7B" w14:textId="77777777" w:rsidR="00F65E08" w:rsidRDefault="00F65E08" w:rsidP="00F65E08"/>
          <w:p w14:paraId="3B2A74EF" w14:textId="77777777" w:rsidR="00F65E08" w:rsidRPr="00E6728F" w:rsidRDefault="00F65E08" w:rsidP="00F65E0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728F">
              <w:rPr>
                <w:rFonts w:ascii="Times New Roman" w:hAnsi="Times New Roman" w:cs="Times New Roman"/>
                <w:sz w:val="16"/>
                <w:szCs w:val="16"/>
              </w:rPr>
              <w:t>Relativní a absolutní adresy buněk</w:t>
            </w:r>
          </w:p>
          <w:p w14:paraId="66D4D3E8" w14:textId="77777777" w:rsidR="00F65E08" w:rsidRPr="00E6728F" w:rsidRDefault="00F65E08" w:rsidP="00F65E0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728F">
              <w:rPr>
                <w:rFonts w:ascii="Times New Roman" w:hAnsi="Times New Roman" w:cs="Times New Roman"/>
                <w:sz w:val="16"/>
                <w:szCs w:val="16"/>
              </w:rPr>
              <w:t>Použití vzorců u různých typů dat</w:t>
            </w:r>
          </w:p>
          <w:p w14:paraId="0DD25861" w14:textId="77777777" w:rsidR="00F65E08" w:rsidRPr="00E6728F" w:rsidRDefault="00F65E08" w:rsidP="00F65E0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728F">
              <w:rPr>
                <w:rFonts w:ascii="Times New Roman" w:hAnsi="Times New Roman" w:cs="Times New Roman"/>
                <w:sz w:val="16"/>
                <w:szCs w:val="16"/>
              </w:rPr>
              <w:t>Funkce s číselnými vstupy</w:t>
            </w:r>
          </w:p>
          <w:p w14:paraId="599546B2" w14:textId="77777777" w:rsidR="00F65E08" w:rsidRPr="00E6728F" w:rsidRDefault="00F65E08" w:rsidP="00F65E0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728F">
              <w:rPr>
                <w:rFonts w:ascii="Times New Roman" w:hAnsi="Times New Roman" w:cs="Times New Roman"/>
                <w:sz w:val="16"/>
                <w:szCs w:val="16"/>
              </w:rPr>
              <w:t>Funkce s textovými vstupy</w:t>
            </w:r>
          </w:p>
          <w:p w14:paraId="4EC6031D" w14:textId="77777777" w:rsidR="00F65E08" w:rsidRPr="00E6728F" w:rsidRDefault="00F65E08" w:rsidP="00F65E0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728F">
              <w:rPr>
                <w:rFonts w:ascii="Times New Roman" w:hAnsi="Times New Roman" w:cs="Times New Roman"/>
                <w:sz w:val="16"/>
                <w:szCs w:val="16"/>
              </w:rPr>
              <w:t>Vkládání záznamu do databázové tabulky</w:t>
            </w:r>
          </w:p>
          <w:p w14:paraId="1D725152" w14:textId="77777777" w:rsidR="00F65E08" w:rsidRPr="00E6728F" w:rsidRDefault="00F65E08" w:rsidP="00F65E0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728F">
              <w:rPr>
                <w:rFonts w:ascii="Times New Roman" w:hAnsi="Times New Roman" w:cs="Times New Roman"/>
                <w:sz w:val="16"/>
                <w:szCs w:val="16"/>
              </w:rPr>
              <w:t>Řazení dat v tabulce</w:t>
            </w:r>
          </w:p>
          <w:p w14:paraId="45A66BD7" w14:textId="77777777" w:rsidR="00F65E08" w:rsidRPr="00E6728F" w:rsidRDefault="00F65E08" w:rsidP="00F65E0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728F">
              <w:rPr>
                <w:rFonts w:ascii="Times New Roman" w:hAnsi="Times New Roman" w:cs="Times New Roman"/>
                <w:sz w:val="16"/>
                <w:szCs w:val="16"/>
              </w:rPr>
              <w:t>Filtrování dat v tabulce</w:t>
            </w:r>
          </w:p>
          <w:p w14:paraId="1C83E1A9" w14:textId="77777777" w:rsidR="00F65E08" w:rsidRPr="00E6728F" w:rsidRDefault="00F65E08" w:rsidP="00F65E0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6728F">
              <w:rPr>
                <w:rFonts w:ascii="Times New Roman" w:hAnsi="Times New Roman" w:cs="Times New Roman"/>
                <w:sz w:val="16"/>
                <w:szCs w:val="16"/>
              </w:rPr>
              <w:t>Zpracování výstupů z velkých souborů dat</w:t>
            </w:r>
          </w:p>
          <w:p w14:paraId="0A74DFF9" w14:textId="77777777" w:rsidR="00FC5105" w:rsidRPr="00842B22" w:rsidRDefault="00F65E08" w:rsidP="00F65E08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E6728F">
              <w:rPr>
                <w:rFonts w:ascii="Times New Roman" w:hAnsi="Times New Roman" w:cs="Times New Roman"/>
                <w:sz w:val="16"/>
                <w:szCs w:val="16"/>
              </w:rPr>
              <w:t>Program MS Excel</w:t>
            </w:r>
          </w:p>
        </w:tc>
      </w:tr>
    </w:tbl>
    <w:p w14:paraId="47A416F6" w14:textId="77777777" w:rsidR="00FC5105" w:rsidRDefault="00FC5105" w:rsidP="00C57599">
      <w:pPr>
        <w:spacing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7D11C2FD" w14:textId="77777777" w:rsidR="00F65E08" w:rsidRDefault="00F65E08" w:rsidP="00C57599">
      <w:pPr>
        <w:spacing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br w:type="page"/>
      </w:r>
    </w:p>
    <w:p w14:paraId="2D726C22" w14:textId="77777777" w:rsidR="00331BDE" w:rsidRPr="00D84344" w:rsidRDefault="005D570C" w:rsidP="00D8434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  <w:r w:rsidRPr="00D84344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lastRenderedPageBreak/>
        <w:t>Tematický plán učiva</w:t>
      </w:r>
      <w:r w:rsidR="00331BDE" w:rsidRPr="00D84344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</w:t>
      </w:r>
      <w:r w:rsidR="00D84344" w:rsidRPr="00D84344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>– INFORMATIKA</w:t>
      </w:r>
      <w:r w:rsidR="00331BDE" w:rsidRPr="00D84344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–</w:t>
      </w:r>
      <w:r w:rsidR="006D4153" w:rsidRPr="00D84344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</w:t>
      </w:r>
      <w:r w:rsidR="00D84344" w:rsidRPr="00D84344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>T</w:t>
      </w:r>
      <w:r w:rsidR="006D4153" w:rsidRPr="00D84344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>ercie</w:t>
      </w:r>
    </w:p>
    <w:p w14:paraId="52A592AF" w14:textId="77777777" w:rsidR="00331BDE" w:rsidRPr="00D84344" w:rsidRDefault="00331BDE" w:rsidP="00D84344">
      <w:pPr>
        <w:pStyle w:val="Nadpis6"/>
      </w:pPr>
    </w:p>
    <w:p w14:paraId="34F931A5" w14:textId="77777777" w:rsidR="005D570C" w:rsidRPr="00D84344" w:rsidRDefault="005D570C" w:rsidP="00D84344">
      <w:pPr>
        <w:pStyle w:val="Nadpis6"/>
      </w:pPr>
      <w:r w:rsidRPr="00D84344">
        <w:t>Charakteristika vyučovacího předmětu</w:t>
      </w:r>
    </w:p>
    <w:p w14:paraId="56F25A43" w14:textId="77777777" w:rsidR="00331BDE" w:rsidRPr="00D84344" w:rsidRDefault="00331BDE" w:rsidP="00D84344">
      <w:pPr>
        <w:pStyle w:val="Standard"/>
        <w:spacing w:line="240" w:lineRule="auto"/>
        <w:rPr>
          <w:rFonts w:ascii="Times New Roman" w:hAnsi="Times New Roman" w:cs="Times New Roman"/>
        </w:rPr>
      </w:pPr>
      <w:r w:rsidRPr="00D84344">
        <w:rPr>
          <w:rFonts w:ascii="Times New Roman" w:hAnsi="Times New Roman" w:cs="Times New Roman"/>
        </w:rPr>
        <w:t>Předmět informatika dává prostor všem žákům porozumět tomu, jak funguje počítač a informační systémy. Zabývá se automatizací, programováním, optimalizací činností, reprezentací dat v počítači, kódováním a modely popisujícími reálnou situaci nebo problém. Dává prostor pro praktické aktivní činnosti a tvořivé učení se objevováním, spoluprací, řešením problémů, projektovou činností. Pomáhá porozumět světu kolem nich, jehož nedílnou součástí digitální technologie jsou.</w:t>
      </w:r>
    </w:p>
    <w:p w14:paraId="2A7D9595" w14:textId="77777777" w:rsidR="00331BDE" w:rsidRPr="00D84344" w:rsidRDefault="00331BDE" w:rsidP="00D84344">
      <w:pPr>
        <w:pStyle w:val="Standard"/>
        <w:spacing w:line="240" w:lineRule="auto"/>
        <w:rPr>
          <w:rFonts w:ascii="Times New Roman" w:hAnsi="Times New Roman" w:cs="Times New Roman"/>
        </w:rPr>
      </w:pPr>
      <w:r w:rsidRPr="00D84344">
        <w:rPr>
          <w:rFonts w:ascii="Times New Roman" w:hAnsi="Times New Roman" w:cs="Times New Roman"/>
        </w:rPr>
        <w:t>Hlavní důraz je kladen na rozvíjení žákova informatického myšlení s jeho složkami abstrakce, algoritmizace a dalšími. Praktickou činnost s tvorbou jednotlivých typů dat a s aplikacemi vnímáme jako prostředek k získání zkušeností k tomu, aby žák mohl poznávat, jak počítač funguje, jak reprezentuje data různého typu, jak pracují informační systémy a jaké problémy informatika řeší.</w:t>
      </w:r>
    </w:p>
    <w:p w14:paraId="2EE0356B" w14:textId="77777777" w:rsidR="005D570C" w:rsidRPr="00D84344" w:rsidRDefault="00331BDE" w:rsidP="00D84344">
      <w:pPr>
        <w:pStyle w:val="Standard"/>
        <w:spacing w:line="240" w:lineRule="auto"/>
        <w:rPr>
          <w:rFonts w:ascii="Times New Roman" w:hAnsi="Times New Roman" w:cs="Times New Roman"/>
        </w:rPr>
      </w:pPr>
      <w:r w:rsidRPr="00D84344">
        <w:rPr>
          <w:rFonts w:ascii="Times New Roman" w:hAnsi="Times New Roman" w:cs="Times New Roman"/>
        </w:rPr>
        <w:t>Škola klade důraz na rozvíjení digitální gramotnosti v ostatních předmětech, k tomu přispívá informatika svým specifickým dílem.</w:t>
      </w:r>
    </w:p>
    <w:p w14:paraId="7BF5DBC1" w14:textId="77777777" w:rsidR="00F020AF" w:rsidRDefault="00F020AF" w:rsidP="00D84344">
      <w:pPr>
        <w:pStyle w:val="Standard"/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14:paraId="5001B14D" w14:textId="02AB2D4F" w:rsidR="006D4153" w:rsidRPr="00D84344" w:rsidRDefault="00331BDE" w:rsidP="00D84344">
      <w:pPr>
        <w:pStyle w:val="Standard"/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D8434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Učebnice: </w:t>
      </w:r>
    </w:p>
    <w:p w14:paraId="6BFBAE56" w14:textId="77777777" w:rsidR="00E6728F" w:rsidRPr="00D84344" w:rsidRDefault="00283FD7" w:rsidP="00D84344">
      <w:pPr>
        <w:pStyle w:val="Standard"/>
        <w:numPr>
          <w:ilvl w:val="0"/>
          <w:numId w:val="14"/>
        </w:numPr>
        <w:spacing w:line="240" w:lineRule="auto"/>
        <w:rPr>
          <w:rFonts w:ascii="Times New Roman" w:hAnsi="Times New Roman" w:cs="Times New Roman"/>
        </w:rPr>
      </w:pPr>
      <w:r w:rsidRPr="00D84344">
        <w:rPr>
          <w:rFonts w:ascii="Times New Roman" w:hAnsi="Times New Roman" w:cs="Times New Roman"/>
        </w:rPr>
        <w:t xml:space="preserve">učebnice Programování ve </w:t>
      </w:r>
      <w:proofErr w:type="spellStart"/>
      <w:r w:rsidRPr="00D84344">
        <w:rPr>
          <w:rFonts w:ascii="Times New Roman" w:hAnsi="Times New Roman" w:cs="Times New Roman"/>
        </w:rPr>
        <w:t>Scratch</w:t>
      </w:r>
      <w:proofErr w:type="spellEnd"/>
      <w:r w:rsidRPr="00D84344">
        <w:rPr>
          <w:rFonts w:ascii="Times New Roman" w:hAnsi="Times New Roman" w:cs="Times New Roman"/>
        </w:rPr>
        <w:t xml:space="preserve"> pro 2. stupeň základní školy (</w:t>
      </w:r>
      <w:hyperlink r:id="rId6" w:history="1">
        <w:r w:rsidRPr="00D84344">
          <w:rPr>
            <w:rFonts w:ascii="Times New Roman" w:hAnsi="Times New Roman" w:cs="Times New Roman"/>
          </w:rPr>
          <w:t>https://imysleni.cz/ucebnice/programovani-ve-scratchi-pro-2-stupen-zakladni-skoly</w:t>
        </w:r>
      </w:hyperlink>
      <w:r w:rsidRPr="00D84344">
        <w:rPr>
          <w:rFonts w:ascii="Times New Roman" w:hAnsi="Times New Roman" w:cs="Times New Roman"/>
        </w:rPr>
        <w:t>)</w:t>
      </w:r>
    </w:p>
    <w:p w14:paraId="315C1181" w14:textId="77777777" w:rsidR="00E6728F" w:rsidRPr="00D84344" w:rsidRDefault="00E6728F" w:rsidP="00D84344">
      <w:pPr>
        <w:pStyle w:val="Standard"/>
        <w:numPr>
          <w:ilvl w:val="0"/>
          <w:numId w:val="14"/>
        </w:numPr>
        <w:spacing w:line="240" w:lineRule="auto"/>
        <w:rPr>
          <w:rFonts w:ascii="Times New Roman" w:hAnsi="Times New Roman" w:cs="Times New Roman"/>
        </w:rPr>
      </w:pPr>
      <w:r w:rsidRPr="00D84344">
        <w:rPr>
          <w:rFonts w:ascii="Times New Roman" w:hAnsi="Times New Roman" w:cs="Times New Roman"/>
        </w:rPr>
        <w:t>učebnice pro práci se vzorci v tabulkách a grafy; učebnice tabulkového procesoru pro práci s daty</w:t>
      </w:r>
    </w:p>
    <w:p w14:paraId="341849DF" w14:textId="77777777" w:rsidR="00EE4DF0" w:rsidRPr="00D84344" w:rsidRDefault="00EE4DF0" w:rsidP="00D84344">
      <w:pPr>
        <w:pStyle w:val="Standard"/>
        <w:spacing w:line="240" w:lineRule="auto"/>
        <w:rPr>
          <w:rFonts w:ascii="Times New Roman" w:hAnsi="Times New Roman" w:cs="Times New Roman"/>
        </w:rPr>
      </w:pPr>
    </w:p>
    <w:p w14:paraId="22D6B8D8" w14:textId="77777777" w:rsidR="00331BDE" w:rsidRPr="00D84344" w:rsidRDefault="00331BDE" w:rsidP="00D84344">
      <w:pPr>
        <w:spacing w:after="0" w:line="240" w:lineRule="auto"/>
        <w:rPr>
          <w:rFonts w:ascii="Times New Roman" w:hAnsi="Times New Roman" w:cs="Times New Roman"/>
        </w:rPr>
      </w:pPr>
      <w:r w:rsidRPr="00D8434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Časová dotace:</w:t>
      </w:r>
      <w:r w:rsidRPr="00D84344">
        <w:rPr>
          <w:rFonts w:ascii="Times New Roman" w:hAnsi="Times New Roman" w:cs="Times New Roman"/>
        </w:rPr>
        <w:t xml:space="preserve"> </w:t>
      </w:r>
      <w:r w:rsidRPr="00D84344">
        <w:rPr>
          <w:rFonts w:ascii="Times New Roman" w:eastAsia="Arial" w:hAnsi="Times New Roman" w:cs="Times New Roman"/>
          <w:lang w:eastAsia="zh-CN" w:bidi="hi-IN"/>
        </w:rPr>
        <w:t>1 hodina týdně, 34 hodin celkem</w:t>
      </w:r>
      <w:r w:rsidR="00C57599" w:rsidRPr="00D84344">
        <w:rPr>
          <w:rFonts w:ascii="Times New Roman" w:eastAsia="Arial" w:hAnsi="Times New Roman" w:cs="Times New Roman"/>
          <w:lang w:eastAsia="zh-CN" w:bidi="hi-IN"/>
        </w:rPr>
        <w:t xml:space="preserve"> </w:t>
      </w:r>
      <w:r w:rsidRPr="00D84344">
        <w:rPr>
          <w:rFonts w:ascii="Times New Roman" w:eastAsia="Arial" w:hAnsi="Times New Roman" w:cs="Times New Roman"/>
          <w:lang w:eastAsia="zh-CN" w:bidi="hi-IN"/>
        </w:rPr>
        <w:t>(praktická realizace – třída rozdělena do dvou skupin a každá dvouhodinový blok jednou za 14 dní)</w:t>
      </w:r>
    </w:p>
    <w:p w14:paraId="227DFF3A" w14:textId="77777777" w:rsidR="00331BDE" w:rsidRPr="00D84344" w:rsidRDefault="00331BDE" w:rsidP="00D8434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tbl>
      <w:tblPr>
        <w:tblStyle w:val="Mkatabulky"/>
        <w:tblW w:w="15386" w:type="dxa"/>
        <w:tblLook w:val="04A0" w:firstRow="1" w:lastRow="0" w:firstColumn="1" w:lastColumn="0" w:noHBand="0" w:noVBand="1"/>
      </w:tblPr>
      <w:tblGrid>
        <w:gridCol w:w="2182"/>
        <w:gridCol w:w="2321"/>
        <w:gridCol w:w="5157"/>
        <w:gridCol w:w="527"/>
        <w:gridCol w:w="958"/>
        <w:gridCol w:w="1508"/>
        <w:gridCol w:w="2733"/>
      </w:tblGrid>
      <w:tr w:rsidR="0062579B" w:rsidRPr="00D84344" w14:paraId="69FFB2D6" w14:textId="77777777" w:rsidTr="00D84344">
        <w:tc>
          <w:tcPr>
            <w:tcW w:w="2182" w:type="dxa"/>
            <w:vAlign w:val="center"/>
          </w:tcPr>
          <w:p w14:paraId="56B515DB" w14:textId="77777777" w:rsidR="0062579B" w:rsidRPr="00D84344" w:rsidRDefault="0062579B" w:rsidP="00D84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3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Školní výstupy</w:t>
            </w:r>
          </w:p>
        </w:tc>
        <w:tc>
          <w:tcPr>
            <w:tcW w:w="2321" w:type="dxa"/>
            <w:vAlign w:val="center"/>
          </w:tcPr>
          <w:p w14:paraId="7C145ED4" w14:textId="77777777" w:rsidR="0062579B" w:rsidRPr="00D84344" w:rsidRDefault="0062579B" w:rsidP="00D8434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Tematické okruhy</w:t>
            </w:r>
          </w:p>
          <w:p w14:paraId="3486D6EA" w14:textId="77777777" w:rsidR="0062579B" w:rsidRPr="00D84344" w:rsidRDefault="0062579B" w:rsidP="00D84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3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Učivo</w:t>
            </w:r>
          </w:p>
        </w:tc>
        <w:tc>
          <w:tcPr>
            <w:tcW w:w="5157" w:type="dxa"/>
            <w:vAlign w:val="center"/>
          </w:tcPr>
          <w:p w14:paraId="33EF9810" w14:textId="77777777" w:rsidR="0062579B" w:rsidRPr="00D84344" w:rsidRDefault="0062579B" w:rsidP="00D84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3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Klíčové kompetence</w:t>
            </w:r>
          </w:p>
        </w:tc>
        <w:tc>
          <w:tcPr>
            <w:tcW w:w="527" w:type="dxa"/>
            <w:vAlign w:val="center"/>
          </w:tcPr>
          <w:p w14:paraId="09A97B7A" w14:textId="77777777" w:rsidR="0062579B" w:rsidRPr="00D84344" w:rsidRDefault="0062579B" w:rsidP="00D84344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Poč.</w:t>
            </w:r>
          </w:p>
          <w:p w14:paraId="45F2ACBF" w14:textId="77777777" w:rsidR="0062579B" w:rsidRPr="00D84344" w:rsidRDefault="0062579B" w:rsidP="00D84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3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hod</w:t>
            </w:r>
          </w:p>
        </w:tc>
        <w:tc>
          <w:tcPr>
            <w:tcW w:w="958" w:type="dxa"/>
            <w:vAlign w:val="center"/>
          </w:tcPr>
          <w:p w14:paraId="09D9E26C" w14:textId="77777777" w:rsidR="0062579B" w:rsidRPr="00D84344" w:rsidRDefault="0062579B" w:rsidP="00D84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3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Měsíc</w:t>
            </w:r>
          </w:p>
        </w:tc>
        <w:tc>
          <w:tcPr>
            <w:tcW w:w="1508" w:type="dxa"/>
            <w:vAlign w:val="center"/>
          </w:tcPr>
          <w:p w14:paraId="06D00435" w14:textId="77777777" w:rsidR="0062579B" w:rsidRPr="00D84344" w:rsidRDefault="0062579B" w:rsidP="00D84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3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Výchovně vzdělávací strategie</w:t>
            </w:r>
          </w:p>
        </w:tc>
        <w:tc>
          <w:tcPr>
            <w:tcW w:w="2733" w:type="dxa"/>
            <w:vAlign w:val="center"/>
          </w:tcPr>
          <w:p w14:paraId="753E16DB" w14:textId="77777777" w:rsidR="0062579B" w:rsidRPr="00D84344" w:rsidRDefault="0062579B" w:rsidP="00D84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3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Průřezová témata</w:t>
            </w:r>
          </w:p>
        </w:tc>
      </w:tr>
      <w:tr w:rsidR="0062579B" w:rsidRPr="00D84344" w14:paraId="62ABE404" w14:textId="77777777" w:rsidTr="00D84344">
        <w:tc>
          <w:tcPr>
            <w:tcW w:w="2182" w:type="dxa"/>
          </w:tcPr>
          <w:p w14:paraId="117CAF82" w14:textId="77777777" w:rsidR="008C4EB2" w:rsidRPr="00D84344" w:rsidRDefault="008C4EB2" w:rsidP="00D84344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t>Žákyně/žák:</w:t>
            </w:r>
          </w:p>
          <w:p w14:paraId="7765DA0D" w14:textId="77777777" w:rsidR="00283FD7" w:rsidRPr="00D84344" w:rsidRDefault="00283FD7" w:rsidP="00D84344">
            <w:pPr>
              <w:pStyle w:val="Standard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t>v blokově orientovaném programovacím jazyce sestaví přehledný program k vyřešení problému</w:t>
            </w:r>
          </w:p>
          <w:p w14:paraId="196B1E09" w14:textId="77777777" w:rsidR="00283FD7" w:rsidRPr="00D84344" w:rsidRDefault="00283FD7" w:rsidP="00D84344">
            <w:pPr>
              <w:pStyle w:val="Standard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t>po přečtení programu vysvětlí, co vykoná</w:t>
            </w:r>
          </w:p>
          <w:p w14:paraId="3D6BF5BE" w14:textId="77777777" w:rsidR="00283FD7" w:rsidRPr="00D84344" w:rsidRDefault="00283FD7" w:rsidP="00D84344">
            <w:pPr>
              <w:pStyle w:val="Standard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t>ověří správnost programu, najde a opraví v něm chyby</w:t>
            </w:r>
          </w:p>
          <w:p w14:paraId="71BF55E2" w14:textId="77777777" w:rsidR="00283FD7" w:rsidRPr="00D84344" w:rsidRDefault="00283FD7" w:rsidP="00D84344">
            <w:pPr>
              <w:pStyle w:val="Standard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t>používá podmínky pro větvení programu, rozezná, kdy je podmínka splněna</w:t>
            </w:r>
          </w:p>
          <w:p w14:paraId="544EB377" w14:textId="77777777" w:rsidR="00283FD7" w:rsidRPr="00D84344" w:rsidRDefault="00283FD7" w:rsidP="00D84344">
            <w:pPr>
              <w:pStyle w:val="Standard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t>spouští program myší, klávesnicí, interakcí postav</w:t>
            </w:r>
          </w:p>
          <w:p w14:paraId="6A47B984" w14:textId="77777777" w:rsidR="00283FD7" w:rsidRPr="00D84344" w:rsidRDefault="00283FD7" w:rsidP="00D84344">
            <w:pPr>
              <w:pStyle w:val="Standard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t>používá souřadnice pro programování postav</w:t>
            </w:r>
          </w:p>
          <w:p w14:paraId="5CA4DC43" w14:textId="77777777" w:rsidR="00283FD7" w:rsidRPr="00D84344" w:rsidRDefault="00283FD7" w:rsidP="00D84344">
            <w:pPr>
              <w:pStyle w:val="Standard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t>používá parametry v blocích, ve vlastních blocích</w:t>
            </w:r>
          </w:p>
          <w:p w14:paraId="3BA2D1FA" w14:textId="77777777" w:rsidR="00283FD7" w:rsidRPr="00D84344" w:rsidRDefault="00283FD7" w:rsidP="00D84344">
            <w:pPr>
              <w:pStyle w:val="Standard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t xml:space="preserve">vytvoří proměnnou, změní její hodnotu, přečte a použije její </w:t>
            </w:r>
            <w:r w:rsidRPr="00D8434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hodnotu</w:t>
            </w:r>
          </w:p>
          <w:p w14:paraId="705E4347" w14:textId="77777777" w:rsidR="00283FD7" w:rsidRPr="00D84344" w:rsidRDefault="00283FD7" w:rsidP="00D84344">
            <w:pPr>
              <w:pStyle w:val="Standard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t>diskutuje různé programy pro řešení problému</w:t>
            </w:r>
          </w:p>
          <w:p w14:paraId="6B47E45D" w14:textId="77777777" w:rsidR="0062579B" w:rsidRPr="00D84344" w:rsidRDefault="00283FD7" w:rsidP="00D84344">
            <w:pPr>
              <w:pStyle w:val="Standard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t>hotový program upraví pro řešení příbuzného problému</w:t>
            </w:r>
          </w:p>
        </w:tc>
        <w:tc>
          <w:tcPr>
            <w:tcW w:w="2321" w:type="dxa"/>
          </w:tcPr>
          <w:p w14:paraId="4010C171" w14:textId="77777777" w:rsidR="00BB113B" w:rsidRPr="00D84344" w:rsidRDefault="00BB113B" w:rsidP="00D84344">
            <w:pPr>
              <w:pStyle w:val="Nadpis4"/>
              <w:widowControl w:val="0"/>
              <w:spacing w:before="0"/>
              <w:outlineLvl w:val="3"/>
              <w:rPr>
                <w:rFonts w:ascii="Times New Roman" w:hAnsi="Times New Roman" w:cs="Times New Roman"/>
              </w:rPr>
            </w:pPr>
            <w:r w:rsidRPr="00D84344">
              <w:rPr>
                <w:rFonts w:ascii="Times New Roman" w:eastAsiaTheme="minorHAnsi" w:hAnsi="Times New Roman" w:cs="Times New Roman"/>
                <w:bCs w:val="0"/>
                <w:i w:val="0"/>
                <w:iCs w:val="0"/>
                <w:color w:val="auto"/>
                <w:sz w:val="16"/>
                <w:szCs w:val="16"/>
              </w:rPr>
              <w:lastRenderedPageBreak/>
              <w:t>Algoritmizace a programování – větvení, parametry a proměnné</w:t>
            </w:r>
          </w:p>
          <w:p w14:paraId="5DD9D70D" w14:textId="77777777" w:rsidR="00283FD7" w:rsidRPr="00D84344" w:rsidRDefault="00283FD7" w:rsidP="00D84344">
            <w:pPr>
              <w:rPr>
                <w:rFonts w:ascii="Times New Roman" w:hAnsi="Times New Roman" w:cs="Times New Roman"/>
              </w:rPr>
            </w:pPr>
          </w:p>
          <w:p w14:paraId="091C071C" w14:textId="77777777" w:rsidR="00283FD7" w:rsidRPr="00D84344" w:rsidRDefault="00283FD7" w:rsidP="00D843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t>Větvení programu, rozhodování</w:t>
            </w:r>
          </w:p>
          <w:p w14:paraId="13497A8B" w14:textId="77777777" w:rsidR="00283FD7" w:rsidRPr="00D84344" w:rsidRDefault="00283FD7" w:rsidP="00D843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t>Grafický výstup, souřadnice</w:t>
            </w:r>
          </w:p>
          <w:p w14:paraId="04EED0E9" w14:textId="77777777" w:rsidR="00283FD7" w:rsidRPr="00D84344" w:rsidRDefault="00283FD7" w:rsidP="00D843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t>Podprogramy s parametry</w:t>
            </w:r>
          </w:p>
          <w:p w14:paraId="58D126C7" w14:textId="77777777" w:rsidR="00283FD7" w:rsidRPr="00D84344" w:rsidRDefault="00283FD7" w:rsidP="00D84344">
            <w:pPr>
              <w:rPr>
                <w:rFonts w:ascii="Times New Roman" w:hAnsi="Times New Roman" w:cs="Times New Roman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t>Proměnné</w:t>
            </w:r>
          </w:p>
        </w:tc>
        <w:tc>
          <w:tcPr>
            <w:tcW w:w="5157" w:type="dxa"/>
            <w:vMerge w:val="restart"/>
          </w:tcPr>
          <w:p w14:paraId="6AC9799B" w14:textId="77777777" w:rsidR="0062579B" w:rsidRPr="00D84344" w:rsidRDefault="0062579B" w:rsidP="00D84344">
            <w:pPr>
              <w:pStyle w:val="Zkladntext"/>
              <w:jc w:val="both"/>
              <w:rPr>
                <w:sz w:val="16"/>
                <w:szCs w:val="16"/>
              </w:rPr>
            </w:pPr>
            <w:r w:rsidRPr="00D84344">
              <w:rPr>
                <w:sz w:val="16"/>
                <w:szCs w:val="16"/>
              </w:rPr>
              <w:t>Kompetence k učení</w:t>
            </w:r>
          </w:p>
          <w:p w14:paraId="4E4B1CEE" w14:textId="77777777" w:rsidR="0062579B" w:rsidRPr="00D84344" w:rsidRDefault="0062579B" w:rsidP="00D84344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D84344">
              <w:rPr>
                <w:b w:val="0"/>
                <w:sz w:val="16"/>
                <w:szCs w:val="16"/>
              </w:rPr>
              <w:t xml:space="preserve">Studenti jsou vedeni k </w:t>
            </w:r>
          </w:p>
          <w:p w14:paraId="32A1A669" w14:textId="77777777" w:rsidR="0062579B" w:rsidRPr="00D84344" w:rsidRDefault="0062579B" w:rsidP="00D84344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D84344">
              <w:rPr>
                <w:b w:val="0"/>
                <w:sz w:val="16"/>
                <w:szCs w:val="16"/>
              </w:rPr>
              <w:t>samostatnému objevování možností využití informačních a komunikačních technologií v praktickém životě</w:t>
            </w:r>
          </w:p>
          <w:p w14:paraId="7E79DCB6" w14:textId="77777777" w:rsidR="0062579B" w:rsidRPr="00D84344" w:rsidRDefault="0062579B" w:rsidP="00D84344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D84344">
              <w:rPr>
                <w:b w:val="0"/>
                <w:sz w:val="16"/>
                <w:szCs w:val="16"/>
              </w:rPr>
              <w:t>poznávání a využívání zkušeností s jiným softwarem</w:t>
            </w:r>
          </w:p>
          <w:p w14:paraId="241538C4" w14:textId="77777777" w:rsidR="0062579B" w:rsidRPr="00D84344" w:rsidRDefault="0062579B" w:rsidP="00D84344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D84344">
              <w:rPr>
                <w:b w:val="0"/>
                <w:sz w:val="16"/>
                <w:szCs w:val="16"/>
              </w:rPr>
              <w:t>spolupráci s ostatními žáky</w:t>
            </w:r>
          </w:p>
          <w:p w14:paraId="5D2F7A6A" w14:textId="77777777" w:rsidR="0062579B" w:rsidRPr="00D84344" w:rsidRDefault="0062579B" w:rsidP="00D84344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D84344">
              <w:rPr>
                <w:b w:val="0"/>
                <w:sz w:val="16"/>
                <w:szCs w:val="16"/>
              </w:rPr>
              <w:t>používání nápovědy (HELP) u jednotlivých programů, literatury apod.</w:t>
            </w:r>
          </w:p>
          <w:p w14:paraId="01780BBA" w14:textId="77777777" w:rsidR="0062579B" w:rsidRPr="00D84344" w:rsidRDefault="0062579B" w:rsidP="00D84344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D84344">
              <w:rPr>
                <w:b w:val="0"/>
                <w:sz w:val="16"/>
                <w:szCs w:val="16"/>
              </w:rPr>
              <w:t>samostatnému pořizování vlastních poznámek, které mohou využít při praktické práci s technikou a softwarem</w:t>
            </w:r>
          </w:p>
          <w:p w14:paraId="7566A287" w14:textId="77777777" w:rsidR="0062579B" w:rsidRPr="00D84344" w:rsidRDefault="0062579B" w:rsidP="00D84344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D84344">
              <w:rPr>
                <w:b w:val="0"/>
                <w:sz w:val="16"/>
                <w:szCs w:val="16"/>
              </w:rPr>
              <w:t>využívání svých poznámek při řešení praktických úloh</w:t>
            </w:r>
          </w:p>
          <w:p w14:paraId="7D760B94" w14:textId="77777777" w:rsidR="0062579B" w:rsidRPr="00D84344" w:rsidRDefault="0062579B" w:rsidP="00D84344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D84344">
              <w:rPr>
                <w:b w:val="0"/>
                <w:sz w:val="16"/>
                <w:szCs w:val="16"/>
              </w:rPr>
              <w:t>Učitel</w:t>
            </w:r>
          </w:p>
          <w:p w14:paraId="34A71FC8" w14:textId="77777777" w:rsidR="0062579B" w:rsidRPr="00D84344" w:rsidRDefault="0062579B" w:rsidP="00D84344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D84344">
              <w:rPr>
                <w:b w:val="0"/>
                <w:sz w:val="16"/>
                <w:szCs w:val="16"/>
              </w:rPr>
              <w:t>vede studenty k systematickému pojetí procesu zpracovávání a vyhodnocování informací</w:t>
            </w:r>
          </w:p>
          <w:p w14:paraId="0A7B0E9B" w14:textId="77777777" w:rsidR="0062579B" w:rsidRPr="00D84344" w:rsidRDefault="0062579B" w:rsidP="00D84344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D84344">
              <w:rPr>
                <w:b w:val="0"/>
                <w:sz w:val="16"/>
                <w:szCs w:val="16"/>
              </w:rPr>
              <w:t>vede studenty k plánování postupů a úkolů</w:t>
            </w:r>
          </w:p>
          <w:p w14:paraId="2DEC06B5" w14:textId="77777777" w:rsidR="0062579B" w:rsidRPr="00D84344" w:rsidRDefault="0062579B" w:rsidP="00D84344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D84344">
              <w:rPr>
                <w:b w:val="0"/>
                <w:sz w:val="16"/>
                <w:szCs w:val="16"/>
              </w:rPr>
              <w:t>vede studenty k uvědomění si významového jádra sdělení</w:t>
            </w:r>
          </w:p>
          <w:p w14:paraId="52CA22A6" w14:textId="77777777" w:rsidR="0062579B" w:rsidRPr="00D84344" w:rsidRDefault="0062579B" w:rsidP="00D84344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D84344">
              <w:rPr>
                <w:b w:val="0"/>
                <w:sz w:val="16"/>
                <w:szCs w:val="16"/>
              </w:rPr>
              <w:t>zadává úkoly s využitím informačních a komunikačních technologií</w:t>
            </w:r>
          </w:p>
          <w:p w14:paraId="2FA00C6D" w14:textId="77777777" w:rsidR="0062579B" w:rsidRPr="00D84344" w:rsidRDefault="0062579B" w:rsidP="00D84344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D84344">
              <w:rPr>
                <w:b w:val="0"/>
                <w:sz w:val="16"/>
                <w:szCs w:val="16"/>
              </w:rPr>
              <w:t>vede studenty k aplikaci znalos</w:t>
            </w:r>
            <w:r w:rsidR="00EE4DF0" w:rsidRPr="00D84344">
              <w:rPr>
                <w:b w:val="0"/>
                <w:sz w:val="16"/>
                <w:szCs w:val="16"/>
              </w:rPr>
              <w:t xml:space="preserve">tí v ostatních vyuč. </w:t>
            </w:r>
            <w:r w:rsidRPr="00D84344">
              <w:rPr>
                <w:b w:val="0"/>
                <w:sz w:val="16"/>
                <w:szCs w:val="16"/>
              </w:rPr>
              <w:t>předmě</w:t>
            </w:r>
            <w:r w:rsidR="00EE4DF0" w:rsidRPr="00D84344">
              <w:rPr>
                <w:b w:val="0"/>
                <w:sz w:val="16"/>
                <w:szCs w:val="16"/>
              </w:rPr>
              <w:t xml:space="preserve">tech a </w:t>
            </w:r>
            <w:r w:rsidRPr="00D84344">
              <w:rPr>
                <w:b w:val="0"/>
                <w:sz w:val="16"/>
                <w:szCs w:val="16"/>
              </w:rPr>
              <w:t>v reálném životě</w:t>
            </w:r>
          </w:p>
          <w:p w14:paraId="2A098E6F" w14:textId="77777777" w:rsidR="0062579B" w:rsidRPr="00D84344" w:rsidRDefault="0062579B" w:rsidP="00D84344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</w:p>
          <w:p w14:paraId="4BAA1430" w14:textId="77777777" w:rsidR="0062579B" w:rsidRPr="00D84344" w:rsidRDefault="0062579B" w:rsidP="00D84344">
            <w:pPr>
              <w:pStyle w:val="Zkladntext"/>
              <w:jc w:val="both"/>
              <w:rPr>
                <w:sz w:val="16"/>
                <w:szCs w:val="16"/>
              </w:rPr>
            </w:pPr>
            <w:r w:rsidRPr="00D84344">
              <w:rPr>
                <w:sz w:val="16"/>
                <w:szCs w:val="16"/>
              </w:rPr>
              <w:t>Kompetence k řešení problémů</w:t>
            </w:r>
          </w:p>
          <w:p w14:paraId="56D54370" w14:textId="77777777" w:rsidR="00EE4DF0" w:rsidRPr="00D84344" w:rsidRDefault="0062579B" w:rsidP="00D84344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D84344">
              <w:rPr>
                <w:b w:val="0"/>
                <w:sz w:val="16"/>
                <w:szCs w:val="16"/>
              </w:rPr>
              <w:t xml:space="preserve">Studenti </w:t>
            </w:r>
          </w:p>
          <w:p w14:paraId="4E88FCE6" w14:textId="77777777" w:rsidR="00EE4DF0" w:rsidRPr="00D84344" w:rsidRDefault="0062579B" w:rsidP="00D84344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D84344">
              <w:rPr>
                <w:b w:val="0"/>
                <w:sz w:val="16"/>
                <w:szCs w:val="16"/>
              </w:rPr>
              <w:t>jsou vedeni zadáváním úloh a projektů k tvořivému přístupu při jejich řešení</w:t>
            </w:r>
          </w:p>
          <w:p w14:paraId="785ADBE4" w14:textId="77777777" w:rsidR="00EE4DF0" w:rsidRPr="00D84344" w:rsidRDefault="0062579B" w:rsidP="00D84344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D84344">
              <w:rPr>
                <w:b w:val="0"/>
                <w:sz w:val="16"/>
                <w:szCs w:val="16"/>
              </w:rPr>
              <w:t>provádějí rozbor problému a plánu řešení</w:t>
            </w:r>
          </w:p>
          <w:p w14:paraId="50B2BFF3" w14:textId="77777777" w:rsidR="00EE4DF0" w:rsidRPr="00D84344" w:rsidRDefault="00EE4DF0" w:rsidP="00D84344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D84344">
              <w:rPr>
                <w:b w:val="0"/>
                <w:sz w:val="16"/>
                <w:szCs w:val="16"/>
              </w:rPr>
              <w:t xml:space="preserve">učí se zvolit </w:t>
            </w:r>
            <w:r w:rsidR="0062579B" w:rsidRPr="00D84344">
              <w:rPr>
                <w:b w:val="0"/>
                <w:sz w:val="16"/>
                <w:szCs w:val="16"/>
              </w:rPr>
              <w:t>sp</w:t>
            </w:r>
            <w:r w:rsidRPr="00D84344">
              <w:rPr>
                <w:b w:val="0"/>
                <w:sz w:val="16"/>
                <w:szCs w:val="16"/>
              </w:rPr>
              <w:t xml:space="preserve">rávný postup při řešení úloh reálných </w:t>
            </w:r>
            <w:r w:rsidR="0062579B" w:rsidRPr="00D84344">
              <w:rPr>
                <w:b w:val="0"/>
                <w:sz w:val="16"/>
                <w:szCs w:val="16"/>
              </w:rPr>
              <w:t>problémů</w:t>
            </w:r>
          </w:p>
          <w:p w14:paraId="747AAC82" w14:textId="77777777" w:rsidR="0062579B" w:rsidRPr="00D84344" w:rsidRDefault="0062579B" w:rsidP="00D84344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D84344">
              <w:rPr>
                <w:b w:val="0"/>
                <w:sz w:val="16"/>
                <w:szCs w:val="16"/>
              </w:rPr>
              <w:t xml:space="preserve">učí se chápat, že v životě se při práci s informačními a komunikačními </w:t>
            </w:r>
            <w:r w:rsidRPr="00D84344">
              <w:rPr>
                <w:b w:val="0"/>
                <w:sz w:val="16"/>
                <w:szCs w:val="16"/>
              </w:rPr>
              <w:lastRenderedPageBreak/>
              <w:t xml:space="preserve">technologiemi budou často setkávat s problémy, které nemají jen jedno správné řešení, ale že způsobů řešení je více </w:t>
            </w:r>
          </w:p>
          <w:p w14:paraId="2138F243" w14:textId="77777777" w:rsidR="00EE4DF0" w:rsidRPr="00D84344" w:rsidRDefault="0062579B" w:rsidP="00D84344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D84344">
              <w:rPr>
                <w:b w:val="0"/>
                <w:sz w:val="16"/>
                <w:szCs w:val="16"/>
              </w:rPr>
              <w:t>Učitel</w:t>
            </w:r>
          </w:p>
          <w:p w14:paraId="20B2B1B5" w14:textId="77777777" w:rsidR="00EE4DF0" w:rsidRPr="00D84344" w:rsidRDefault="0062579B" w:rsidP="00D84344">
            <w:pPr>
              <w:pStyle w:val="Zkladntext"/>
              <w:numPr>
                <w:ilvl w:val="0"/>
                <w:numId w:val="4"/>
              </w:numPr>
              <w:jc w:val="both"/>
              <w:rPr>
                <w:b w:val="0"/>
                <w:sz w:val="16"/>
                <w:szCs w:val="16"/>
              </w:rPr>
            </w:pPr>
            <w:r w:rsidRPr="00D84344">
              <w:rPr>
                <w:b w:val="0"/>
                <w:sz w:val="16"/>
                <w:szCs w:val="16"/>
              </w:rPr>
              <w:t>podněcuje ve studentech snahu o samostatné nalezení řešení problémů</w:t>
            </w:r>
          </w:p>
          <w:p w14:paraId="02583D88" w14:textId="77777777" w:rsidR="00EE4DF0" w:rsidRPr="00D84344" w:rsidRDefault="0062579B" w:rsidP="00D84344">
            <w:pPr>
              <w:pStyle w:val="Zkladntext"/>
              <w:numPr>
                <w:ilvl w:val="0"/>
                <w:numId w:val="4"/>
              </w:numPr>
              <w:jc w:val="both"/>
              <w:rPr>
                <w:b w:val="0"/>
                <w:sz w:val="16"/>
                <w:szCs w:val="16"/>
              </w:rPr>
            </w:pPr>
            <w:r w:rsidRPr="00D84344">
              <w:rPr>
                <w:b w:val="0"/>
                <w:sz w:val="16"/>
                <w:szCs w:val="16"/>
              </w:rPr>
              <w:t>provokuje intelekt studentů otázkami jdoucími za povrchní pohled na skutečnosti</w:t>
            </w:r>
          </w:p>
          <w:p w14:paraId="0E3D368B" w14:textId="77777777" w:rsidR="0062579B" w:rsidRPr="00D84344" w:rsidRDefault="0062579B" w:rsidP="00D84344">
            <w:pPr>
              <w:pStyle w:val="Zkladntext"/>
              <w:numPr>
                <w:ilvl w:val="0"/>
                <w:numId w:val="4"/>
              </w:numPr>
              <w:jc w:val="both"/>
              <w:rPr>
                <w:b w:val="0"/>
                <w:sz w:val="16"/>
                <w:szCs w:val="16"/>
              </w:rPr>
            </w:pPr>
            <w:r w:rsidRPr="00D84344">
              <w:rPr>
                <w:b w:val="0"/>
                <w:sz w:val="16"/>
                <w:szCs w:val="16"/>
              </w:rPr>
              <w:t>vede studenty nejen k n</w:t>
            </w:r>
            <w:r w:rsidR="00EE4DF0" w:rsidRPr="00D84344">
              <w:rPr>
                <w:b w:val="0"/>
                <w:sz w:val="16"/>
                <w:szCs w:val="16"/>
              </w:rPr>
              <w:t>alézání řešení, ale také k jeho</w:t>
            </w:r>
            <w:r w:rsidRPr="00D84344">
              <w:rPr>
                <w:b w:val="0"/>
                <w:sz w:val="16"/>
                <w:szCs w:val="16"/>
              </w:rPr>
              <w:t xml:space="preserve"> praktickému provedení a dotažení do konce</w:t>
            </w:r>
          </w:p>
          <w:p w14:paraId="5D622573" w14:textId="77777777" w:rsidR="0062579B" w:rsidRPr="00D84344" w:rsidRDefault="0062579B" w:rsidP="00D84344">
            <w:pPr>
              <w:pStyle w:val="Zkladntext"/>
              <w:jc w:val="both"/>
              <w:rPr>
                <w:sz w:val="16"/>
                <w:szCs w:val="16"/>
              </w:rPr>
            </w:pPr>
          </w:p>
          <w:p w14:paraId="19438B0A" w14:textId="77777777" w:rsidR="0062579B" w:rsidRPr="00D84344" w:rsidRDefault="0062579B" w:rsidP="00D84344">
            <w:pPr>
              <w:pStyle w:val="Zkladntext"/>
              <w:jc w:val="both"/>
              <w:rPr>
                <w:sz w:val="16"/>
                <w:szCs w:val="16"/>
              </w:rPr>
            </w:pPr>
            <w:r w:rsidRPr="00D84344">
              <w:rPr>
                <w:sz w:val="16"/>
                <w:szCs w:val="16"/>
              </w:rPr>
              <w:t>Kompetence komunikativní</w:t>
            </w:r>
          </w:p>
          <w:p w14:paraId="4F39C570" w14:textId="77777777" w:rsidR="00EE4DF0" w:rsidRPr="00D84344" w:rsidRDefault="0062579B" w:rsidP="00D84344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D84344">
              <w:rPr>
                <w:b w:val="0"/>
                <w:sz w:val="16"/>
                <w:szCs w:val="16"/>
              </w:rPr>
              <w:t xml:space="preserve">Studenti </w:t>
            </w:r>
          </w:p>
          <w:p w14:paraId="76584C7A" w14:textId="77777777" w:rsidR="00EE4DF0" w:rsidRPr="00D84344" w:rsidRDefault="00EE4DF0" w:rsidP="00D84344">
            <w:pPr>
              <w:pStyle w:val="Zkladntext"/>
              <w:numPr>
                <w:ilvl w:val="0"/>
                <w:numId w:val="4"/>
              </w:numPr>
              <w:jc w:val="both"/>
              <w:rPr>
                <w:b w:val="0"/>
                <w:sz w:val="16"/>
                <w:szCs w:val="16"/>
              </w:rPr>
            </w:pPr>
            <w:proofErr w:type="gramStart"/>
            <w:r w:rsidRPr="00D84344">
              <w:rPr>
                <w:b w:val="0"/>
                <w:sz w:val="16"/>
                <w:szCs w:val="16"/>
              </w:rPr>
              <w:t xml:space="preserve">se </w:t>
            </w:r>
            <w:r w:rsidR="0062579B" w:rsidRPr="00D84344">
              <w:rPr>
                <w:b w:val="0"/>
                <w:sz w:val="16"/>
                <w:szCs w:val="16"/>
              </w:rPr>
              <w:t>učí</w:t>
            </w:r>
            <w:proofErr w:type="gramEnd"/>
            <w:r w:rsidR="0062579B" w:rsidRPr="00D84344">
              <w:rPr>
                <w:b w:val="0"/>
                <w:sz w:val="16"/>
                <w:szCs w:val="16"/>
              </w:rPr>
              <w:t xml:space="preserve"> pro komunikaci na dálku využívat vhodné technologie – některé práce odevzdávají prostřednictvím elektronické pošty</w:t>
            </w:r>
          </w:p>
          <w:p w14:paraId="347AC8A6" w14:textId="77777777" w:rsidR="0062579B" w:rsidRPr="00D84344" w:rsidRDefault="0062579B" w:rsidP="00D84344">
            <w:pPr>
              <w:pStyle w:val="Zkladntext"/>
              <w:numPr>
                <w:ilvl w:val="0"/>
                <w:numId w:val="4"/>
              </w:numPr>
              <w:jc w:val="both"/>
              <w:rPr>
                <w:b w:val="0"/>
                <w:sz w:val="16"/>
                <w:szCs w:val="16"/>
              </w:rPr>
            </w:pPr>
            <w:proofErr w:type="gramStart"/>
            <w:r w:rsidRPr="00D84344">
              <w:rPr>
                <w:b w:val="0"/>
                <w:sz w:val="16"/>
                <w:szCs w:val="16"/>
              </w:rPr>
              <w:t>se</w:t>
            </w:r>
            <w:proofErr w:type="gramEnd"/>
            <w:r w:rsidRPr="00D84344">
              <w:rPr>
                <w:b w:val="0"/>
                <w:sz w:val="16"/>
                <w:szCs w:val="16"/>
              </w:rPr>
              <w:t xml:space="preserve"> při </w:t>
            </w:r>
            <w:proofErr w:type="gramStart"/>
            <w:r w:rsidRPr="00D84344">
              <w:rPr>
                <w:b w:val="0"/>
                <w:sz w:val="16"/>
                <w:szCs w:val="16"/>
              </w:rPr>
              <w:t>komunikaci</w:t>
            </w:r>
            <w:proofErr w:type="gramEnd"/>
            <w:r w:rsidR="00EE4DF0" w:rsidRPr="00D84344">
              <w:rPr>
                <w:b w:val="0"/>
                <w:sz w:val="16"/>
                <w:szCs w:val="16"/>
              </w:rPr>
              <w:t xml:space="preserve"> učí dodržovat vžité konvence a </w:t>
            </w:r>
            <w:r w:rsidRPr="00D84344">
              <w:rPr>
                <w:b w:val="0"/>
                <w:sz w:val="16"/>
                <w:szCs w:val="16"/>
              </w:rPr>
              <w:t>pravidla (forma</w:t>
            </w:r>
            <w:r w:rsidR="00EE4DF0" w:rsidRPr="00D84344">
              <w:rPr>
                <w:b w:val="0"/>
                <w:sz w:val="16"/>
                <w:szCs w:val="16"/>
              </w:rPr>
              <w:t xml:space="preserve"> vhodná pro danou technologii, </w:t>
            </w:r>
            <w:r w:rsidRPr="00D84344">
              <w:rPr>
                <w:b w:val="0"/>
                <w:sz w:val="16"/>
                <w:szCs w:val="16"/>
              </w:rPr>
              <w:t>náležitosti apod.)</w:t>
            </w:r>
          </w:p>
          <w:p w14:paraId="65706A89" w14:textId="77777777" w:rsidR="00EE4DF0" w:rsidRPr="00D84344" w:rsidRDefault="0062579B" w:rsidP="00D84344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D84344">
              <w:rPr>
                <w:b w:val="0"/>
                <w:sz w:val="16"/>
                <w:szCs w:val="16"/>
              </w:rPr>
              <w:t>Učitel</w:t>
            </w:r>
          </w:p>
          <w:p w14:paraId="24B3E8A1" w14:textId="77777777" w:rsidR="00EE4DF0" w:rsidRPr="00D84344" w:rsidRDefault="0062579B" w:rsidP="00D84344">
            <w:pPr>
              <w:pStyle w:val="Zkladntext"/>
              <w:numPr>
                <w:ilvl w:val="0"/>
                <w:numId w:val="4"/>
              </w:numPr>
              <w:jc w:val="both"/>
              <w:rPr>
                <w:b w:val="0"/>
                <w:sz w:val="16"/>
                <w:szCs w:val="16"/>
              </w:rPr>
            </w:pPr>
            <w:r w:rsidRPr="00D84344">
              <w:rPr>
                <w:b w:val="0"/>
                <w:sz w:val="16"/>
                <w:szCs w:val="16"/>
              </w:rPr>
              <w:t>vyžaduje od studentů střídmé, jasné a logicky strukturované vyjádření</w:t>
            </w:r>
          </w:p>
          <w:p w14:paraId="24F040AE" w14:textId="77777777" w:rsidR="00EE4DF0" w:rsidRPr="00D84344" w:rsidRDefault="0062579B" w:rsidP="00D84344">
            <w:pPr>
              <w:pStyle w:val="Zkladntext"/>
              <w:numPr>
                <w:ilvl w:val="0"/>
                <w:numId w:val="4"/>
              </w:numPr>
              <w:jc w:val="both"/>
              <w:rPr>
                <w:b w:val="0"/>
                <w:sz w:val="16"/>
                <w:szCs w:val="16"/>
              </w:rPr>
            </w:pPr>
            <w:r w:rsidRPr="00D84344">
              <w:rPr>
                <w:b w:val="0"/>
                <w:sz w:val="16"/>
                <w:szCs w:val="16"/>
              </w:rPr>
              <w:t>podle potřeby pomáhá studentům</w:t>
            </w:r>
          </w:p>
          <w:p w14:paraId="2FEE2509" w14:textId="77777777" w:rsidR="00EE4DF0" w:rsidRPr="00D84344" w:rsidRDefault="0062579B" w:rsidP="00D84344">
            <w:pPr>
              <w:pStyle w:val="Zkladntext"/>
              <w:numPr>
                <w:ilvl w:val="0"/>
                <w:numId w:val="4"/>
              </w:numPr>
              <w:jc w:val="both"/>
              <w:rPr>
                <w:b w:val="0"/>
                <w:sz w:val="16"/>
                <w:szCs w:val="16"/>
              </w:rPr>
            </w:pPr>
            <w:r w:rsidRPr="00D84344">
              <w:rPr>
                <w:b w:val="0"/>
                <w:sz w:val="16"/>
                <w:szCs w:val="16"/>
              </w:rPr>
              <w:t>podporuje ve studente</w:t>
            </w:r>
            <w:r w:rsidR="00EE4DF0" w:rsidRPr="00D84344">
              <w:rPr>
                <w:b w:val="0"/>
                <w:sz w:val="16"/>
                <w:szCs w:val="16"/>
              </w:rPr>
              <w:t xml:space="preserve">ch zájem o smysluplné využívání </w:t>
            </w:r>
            <w:r w:rsidRPr="00D84344">
              <w:rPr>
                <w:b w:val="0"/>
                <w:sz w:val="16"/>
                <w:szCs w:val="16"/>
              </w:rPr>
              <w:t>komunikačních prostředků včetně komunikace živé</w:t>
            </w:r>
          </w:p>
          <w:p w14:paraId="5E0F8B3B" w14:textId="77777777" w:rsidR="0062579B" w:rsidRPr="00D84344" w:rsidRDefault="0062579B" w:rsidP="00D84344">
            <w:pPr>
              <w:pStyle w:val="Zkladntext"/>
              <w:numPr>
                <w:ilvl w:val="0"/>
                <w:numId w:val="4"/>
              </w:numPr>
              <w:jc w:val="both"/>
              <w:rPr>
                <w:b w:val="0"/>
                <w:sz w:val="16"/>
                <w:szCs w:val="16"/>
              </w:rPr>
            </w:pPr>
            <w:r w:rsidRPr="00D84344">
              <w:rPr>
                <w:b w:val="0"/>
                <w:sz w:val="16"/>
                <w:szCs w:val="16"/>
              </w:rPr>
              <w:t>předkládá skupinové aktivity s přiřazením rolí a pravidel pro komunikaci</w:t>
            </w:r>
          </w:p>
          <w:p w14:paraId="155D42C8" w14:textId="77777777" w:rsidR="0062579B" w:rsidRPr="00D84344" w:rsidRDefault="0062579B" w:rsidP="00D84344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</w:p>
          <w:p w14:paraId="35D7BF29" w14:textId="77777777" w:rsidR="0062579B" w:rsidRPr="00D84344" w:rsidRDefault="0062579B" w:rsidP="00D84344">
            <w:pPr>
              <w:pStyle w:val="Zkladntext"/>
              <w:jc w:val="both"/>
              <w:rPr>
                <w:sz w:val="16"/>
                <w:szCs w:val="16"/>
              </w:rPr>
            </w:pPr>
            <w:r w:rsidRPr="00D84344">
              <w:rPr>
                <w:sz w:val="16"/>
                <w:szCs w:val="16"/>
              </w:rPr>
              <w:t>Kompetence sociální a personální</w:t>
            </w:r>
          </w:p>
          <w:p w14:paraId="30CD4CD4" w14:textId="77777777" w:rsidR="00F229A8" w:rsidRPr="00D84344" w:rsidRDefault="0062579B" w:rsidP="00D84344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D84344">
              <w:rPr>
                <w:b w:val="0"/>
                <w:sz w:val="16"/>
                <w:szCs w:val="16"/>
              </w:rPr>
              <w:t xml:space="preserve">Studenti </w:t>
            </w:r>
          </w:p>
          <w:p w14:paraId="4F093F0D" w14:textId="77777777" w:rsidR="00F229A8" w:rsidRPr="00D84344" w:rsidRDefault="0062579B" w:rsidP="00D84344">
            <w:pPr>
              <w:pStyle w:val="Zkladntext"/>
              <w:numPr>
                <w:ilvl w:val="0"/>
                <w:numId w:val="5"/>
              </w:numPr>
              <w:jc w:val="both"/>
              <w:rPr>
                <w:b w:val="0"/>
                <w:sz w:val="16"/>
                <w:szCs w:val="16"/>
              </w:rPr>
            </w:pPr>
            <w:r w:rsidRPr="00D84344">
              <w:rPr>
                <w:b w:val="0"/>
                <w:sz w:val="16"/>
                <w:szCs w:val="16"/>
              </w:rPr>
              <w:t>jsou při práci vedeni ke kolegiální radě či pomoci</w:t>
            </w:r>
          </w:p>
          <w:p w14:paraId="30C4ADFD" w14:textId="77777777" w:rsidR="00F229A8" w:rsidRPr="00D84344" w:rsidRDefault="0062579B" w:rsidP="00D84344">
            <w:pPr>
              <w:pStyle w:val="Zkladntext"/>
              <w:numPr>
                <w:ilvl w:val="0"/>
                <w:numId w:val="5"/>
              </w:numPr>
              <w:jc w:val="both"/>
              <w:rPr>
                <w:b w:val="0"/>
                <w:sz w:val="16"/>
                <w:szCs w:val="16"/>
              </w:rPr>
            </w:pPr>
            <w:proofErr w:type="gramStart"/>
            <w:r w:rsidRPr="00D84344">
              <w:rPr>
                <w:b w:val="0"/>
                <w:sz w:val="16"/>
                <w:szCs w:val="16"/>
              </w:rPr>
              <w:t>se učí</w:t>
            </w:r>
            <w:proofErr w:type="gramEnd"/>
            <w:r w:rsidRPr="00D84344">
              <w:rPr>
                <w:b w:val="0"/>
                <w:sz w:val="16"/>
                <w:szCs w:val="16"/>
              </w:rPr>
              <w:t xml:space="preserve"> při projektech pracovat v týmu, rozdělit a naplánovat si práci, hlídat časový harmonogram apod.</w:t>
            </w:r>
          </w:p>
          <w:p w14:paraId="04539BB4" w14:textId="77777777" w:rsidR="00F229A8" w:rsidRPr="00D84344" w:rsidRDefault="0062579B" w:rsidP="00D84344">
            <w:pPr>
              <w:pStyle w:val="Zkladntext"/>
              <w:numPr>
                <w:ilvl w:val="0"/>
                <w:numId w:val="5"/>
              </w:numPr>
              <w:jc w:val="both"/>
              <w:rPr>
                <w:b w:val="0"/>
                <w:sz w:val="16"/>
                <w:szCs w:val="16"/>
              </w:rPr>
            </w:pPr>
            <w:proofErr w:type="gramStart"/>
            <w:r w:rsidRPr="00D84344">
              <w:rPr>
                <w:b w:val="0"/>
                <w:sz w:val="16"/>
                <w:szCs w:val="16"/>
              </w:rPr>
              <w:t>se podílí</w:t>
            </w:r>
            <w:proofErr w:type="gramEnd"/>
            <w:r w:rsidRPr="00D84344">
              <w:rPr>
                <w:b w:val="0"/>
                <w:sz w:val="16"/>
                <w:szCs w:val="16"/>
              </w:rPr>
              <w:t xml:space="preserve">  na utváření příjemné atmosféry v</w:t>
            </w:r>
            <w:r w:rsidR="00F229A8" w:rsidRPr="00D84344">
              <w:rPr>
                <w:b w:val="0"/>
                <w:sz w:val="16"/>
                <w:szCs w:val="16"/>
              </w:rPr>
              <w:t> </w:t>
            </w:r>
            <w:r w:rsidRPr="00D84344">
              <w:rPr>
                <w:b w:val="0"/>
                <w:sz w:val="16"/>
                <w:szCs w:val="16"/>
              </w:rPr>
              <w:t>týmu</w:t>
            </w:r>
          </w:p>
          <w:p w14:paraId="1689053C" w14:textId="77777777" w:rsidR="00F229A8" w:rsidRPr="00D84344" w:rsidRDefault="0062579B" w:rsidP="00D84344">
            <w:pPr>
              <w:pStyle w:val="Zkladntext"/>
              <w:numPr>
                <w:ilvl w:val="0"/>
                <w:numId w:val="5"/>
              </w:numPr>
              <w:jc w:val="both"/>
              <w:rPr>
                <w:b w:val="0"/>
                <w:sz w:val="16"/>
                <w:szCs w:val="16"/>
              </w:rPr>
            </w:pPr>
            <w:r w:rsidRPr="00D84344">
              <w:rPr>
                <w:b w:val="0"/>
                <w:sz w:val="16"/>
                <w:szCs w:val="16"/>
              </w:rPr>
              <w:t>učí se věcně argumentovat, schopnosti sebekontroly</w:t>
            </w:r>
          </w:p>
          <w:p w14:paraId="219A9528" w14:textId="77777777" w:rsidR="00F229A8" w:rsidRPr="00D84344" w:rsidRDefault="0062579B" w:rsidP="00D84344">
            <w:pPr>
              <w:pStyle w:val="Zkladntext"/>
              <w:numPr>
                <w:ilvl w:val="0"/>
                <w:numId w:val="5"/>
              </w:numPr>
              <w:jc w:val="both"/>
              <w:rPr>
                <w:b w:val="0"/>
                <w:sz w:val="16"/>
                <w:szCs w:val="16"/>
              </w:rPr>
            </w:pPr>
            <w:proofErr w:type="gramStart"/>
            <w:r w:rsidRPr="00D84344">
              <w:rPr>
                <w:b w:val="0"/>
                <w:sz w:val="16"/>
                <w:szCs w:val="16"/>
              </w:rPr>
              <w:t>se učí</w:t>
            </w:r>
            <w:proofErr w:type="gramEnd"/>
            <w:r w:rsidRPr="00D84344">
              <w:rPr>
                <w:b w:val="0"/>
                <w:sz w:val="16"/>
                <w:szCs w:val="16"/>
              </w:rPr>
              <w:t xml:space="preserve"> hodnotit svoji práci i práci ostatních</w:t>
            </w:r>
          </w:p>
          <w:p w14:paraId="4258E883" w14:textId="77777777" w:rsidR="0062579B" w:rsidRPr="00D84344" w:rsidRDefault="0062579B" w:rsidP="00D84344">
            <w:pPr>
              <w:pStyle w:val="Zkladntext"/>
              <w:numPr>
                <w:ilvl w:val="0"/>
                <w:numId w:val="5"/>
              </w:numPr>
              <w:jc w:val="both"/>
              <w:rPr>
                <w:b w:val="0"/>
                <w:sz w:val="16"/>
                <w:szCs w:val="16"/>
              </w:rPr>
            </w:pPr>
            <w:r w:rsidRPr="00D84344">
              <w:rPr>
                <w:b w:val="0"/>
                <w:sz w:val="16"/>
                <w:szCs w:val="16"/>
              </w:rPr>
              <w:t>jsou při vzájemné komunikaci vedeni k ohleduplnosti a taktu</w:t>
            </w:r>
          </w:p>
          <w:p w14:paraId="67DCC048" w14:textId="77777777" w:rsidR="00F229A8" w:rsidRPr="00D84344" w:rsidRDefault="0062579B" w:rsidP="00D84344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D84344">
              <w:rPr>
                <w:b w:val="0"/>
                <w:sz w:val="16"/>
                <w:szCs w:val="16"/>
              </w:rPr>
              <w:t>Učitel</w:t>
            </w:r>
          </w:p>
          <w:p w14:paraId="1AC96A11" w14:textId="77777777" w:rsidR="00F229A8" w:rsidRPr="00D84344" w:rsidRDefault="0062579B" w:rsidP="00D84344">
            <w:pPr>
              <w:pStyle w:val="Zkladntext"/>
              <w:numPr>
                <w:ilvl w:val="0"/>
                <w:numId w:val="6"/>
              </w:numPr>
              <w:jc w:val="both"/>
              <w:rPr>
                <w:b w:val="0"/>
                <w:sz w:val="16"/>
                <w:szCs w:val="16"/>
              </w:rPr>
            </w:pPr>
            <w:r w:rsidRPr="00D84344">
              <w:rPr>
                <w:b w:val="0"/>
                <w:sz w:val="16"/>
                <w:szCs w:val="16"/>
              </w:rPr>
              <w:t>zadává úkoly, při kterých studenti mohou spolupracovat</w:t>
            </w:r>
          </w:p>
          <w:p w14:paraId="3BF6D4D5" w14:textId="77777777" w:rsidR="00F229A8" w:rsidRPr="00D84344" w:rsidRDefault="0062579B" w:rsidP="00D84344">
            <w:pPr>
              <w:pStyle w:val="Zkladntext"/>
              <w:numPr>
                <w:ilvl w:val="0"/>
                <w:numId w:val="6"/>
              </w:numPr>
              <w:jc w:val="both"/>
              <w:rPr>
                <w:b w:val="0"/>
                <w:sz w:val="16"/>
                <w:szCs w:val="16"/>
              </w:rPr>
            </w:pPr>
            <w:r w:rsidRPr="00D84344">
              <w:rPr>
                <w:b w:val="0"/>
                <w:sz w:val="16"/>
                <w:szCs w:val="16"/>
              </w:rPr>
              <w:t>vyžaduje dodržování pravidel slušného chování</w:t>
            </w:r>
          </w:p>
          <w:p w14:paraId="074FD43C" w14:textId="77777777" w:rsidR="0062579B" w:rsidRPr="00D84344" w:rsidRDefault="0062579B" w:rsidP="00D84344">
            <w:pPr>
              <w:pStyle w:val="Zkladntext"/>
              <w:numPr>
                <w:ilvl w:val="0"/>
                <w:numId w:val="6"/>
              </w:numPr>
              <w:jc w:val="both"/>
              <w:rPr>
                <w:b w:val="0"/>
                <w:sz w:val="16"/>
                <w:szCs w:val="16"/>
              </w:rPr>
            </w:pPr>
            <w:r w:rsidRPr="00D84344">
              <w:rPr>
                <w:b w:val="0"/>
                <w:sz w:val="16"/>
                <w:szCs w:val="16"/>
              </w:rPr>
              <w:t>nabádá studenty k zodpovědnému přístupu k předmětu, řešení úkolů i k jiným každodenním aktivitám</w:t>
            </w:r>
          </w:p>
          <w:p w14:paraId="1C8DC802" w14:textId="77777777" w:rsidR="0062579B" w:rsidRPr="00D84344" w:rsidRDefault="0062579B" w:rsidP="00D84344">
            <w:pPr>
              <w:pStyle w:val="Zkladntext"/>
              <w:jc w:val="both"/>
              <w:rPr>
                <w:sz w:val="16"/>
                <w:szCs w:val="16"/>
              </w:rPr>
            </w:pPr>
            <w:r w:rsidRPr="00D84344">
              <w:rPr>
                <w:sz w:val="16"/>
                <w:szCs w:val="16"/>
              </w:rPr>
              <w:t>Kompetence občanské</w:t>
            </w:r>
          </w:p>
          <w:p w14:paraId="063EAFC6" w14:textId="77777777" w:rsidR="00F229A8" w:rsidRPr="00D84344" w:rsidRDefault="0062579B" w:rsidP="00D84344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D84344">
              <w:rPr>
                <w:b w:val="0"/>
                <w:sz w:val="16"/>
                <w:szCs w:val="16"/>
              </w:rPr>
              <w:t>Studenti</w:t>
            </w:r>
          </w:p>
          <w:p w14:paraId="2DE9F781" w14:textId="77777777" w:rsidR="00F229A8" w:rsidRPr="00D84344" w:rsidRDefault="0062579B" w:rsidP="00D84344">
            <w:pPr>
              <w:pStyle w:val="Zkladntext"/>
              <w:numPr>
                <w:ilvl w:val="0"/>
                <w:numId w:val="6"/>
              </w:numPr>
              <w:jc w:val="both"/>
              <w:rPr>
                <w:b w:val="0"/>
                <w:sz w:val="16"/>
                <w:szCs w:val="16"/>
              </w:rPr>
            </w:pPr>
            <w:r w:rsidRPr="00D84344">
              <w:rPr>
                <w:b w:val="0"/>
                <w:sz w:val="16"/>
                <w:szCs w:val="16"/>
              </w:rPr>
              <w:t>jsou seznamováni s vazbami na legislativu a obecné morální zákony tím, že je musí dodržovat</w:t>
            </w:r>
          </w:p>
          <w:p w14:paraId="03C8C8AA" w14:textId="77777777" w:rsidR="00F229A8" w:rsidRPr="00D84344" w:rsidRDefault="0062579B" w:rsidP="00D84344">
            <w:pPr>
              <w:pStyle w:val="Zkladntext"/>
              <w:numPr>
                <w:ilvl w:val="0"/>
                <w:numId w:val="6"/>
              </w:numPr>
              <w:jc w:val="both"/>
              <w:rPr>
                <w:b w:val="0"/>
                <w:sz w:val="16"/>
                <w:szCs w:val="16"/>
              </w:rPr>
            </w:pPr>
            <w:r w:rsidRPr="00D84344">
              <w:rPr>
                <w:b w:val="0"/>
                <w:sz w:val="16"/>
                <w:szCs w:val="16"/>
              </w:rPr>
              <w:t>respektují názory ostatních</w:t>
            </w:r>
          </w:p>
          <w:p w14:paraId="48C6C918" w14:textId="77777777" w:rsidR="00F229A8" w:rsidRPr="00D84344" w:rsidRDefault="0062579B" w:rsidP="00D84344">
            <w:pPr>
              <w:pStyle w:val="Zkladntext"/>
              <w:numPr>
                <w:ilvl w:val="0"/>
                <w:numId w:val="6"/>
              </w:numPr>
              <w:jc w:val="both"/>
              <w:rPr>
                <w:b w:val="0"/>
                <w:sz w:val="16"/>
                <w:szCs w:val="16"/>
              </w:rPr>
            </w:pPr>
            <w:r w:rsidRPr="00D84344">
              <w:rPr>
                <w:b w:val="0"/>
                <w:sz w:val="16"/>
                <w:szCs w:val="16"/>
              </w:rPr>
              <w:t>si formují volní a charakterové rysy</w:t>
            </w:r>
          </w:p>
          <w:p w14:paraId="0D1D856C" w14:textId="77777777" w:rsidR="0062579B" w:rsidRPr="00D84344" w:rsidRDefault="0062579B" w:rsidP="00D84344">
            <w:pPr>
              <w:pStyle w:val="Zkladntext"/>
              <w:numPr>
                <w:ilvl w:val="0"/>
                <w:numId w:val="6"/>
              </w:numPr>
              <w:jc w:val="both"/>
              <w:rPr>
                <w:b w:val="0"/>
                <w:sz w:val="16"/>
                <w:szCs w:val="16"/>
              </w:rPr>
            </w:pPr>
            <w:r w:rsidRPr="00D84344">
              <w:rPr>
                <w:b w:val="0"/>
                <w:sz w:val="16"/>
                <w:szCs w:val="16"/>
              </w:rPr>
              <w:t>se zodpovědně rozhodují podle dané situace</w:t>
            </w:r>
          </w:p>
          <w:p w14:paraId="409442B2" w14:textId="77777777" w:rsidR="00F229A8" w:rsidRPr="00D84344" w:rsidRDefault="0062579B" w:rsidP="00D84344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D84344">
              <w:rPr>
                <w:b w:val="0"/>
                <w:sz w:val="16"/>
                <w:szCs w:val="16"/>
              </w:rPr>
              <w:t>Učitel</w:t>
            </w:r>
          </w:p>
          <w:p w14:paraId="12CF84ED" w14:textId="77777777" w:rsidR="00F229A8" w:rsidRPr="00D84344" w:rsidRDefault="0062579B" w:rsidP="00D84344">
            <w:pPr>
              <w:pStyle w:val="Zkladntext"/>
              <w:numPr>
                <w:ilvl w:val="0"/>
                <w:numId w:val="7"/>
              </w:numPr>
              <w:jc w:val="both"/>
              <w:rPr>
                <w:b w:val="0"/>
                <w:sz w:val="16"/>
                <w:szCs w:val="16"/>
              </w:rPr>
            </w:pPr>
            <w:r w:rsidRPr="00D84344">
              <w:rPr>
                <w:b w:val="0"/>
                <w:sz w:val="16"/>
                <w:szCs w:val="16"/>
              </w:rPr>
              <w:t>na příkladech působení prvků z oblasti ICT na společnost odhalu</w:t>
            </w:r>
            <w:r w:rsidR="00F229A8" w:rsidRPr="00D84344">
              <w:rPr>
                <w:b w:val="0"/>
                <w:sz w:val="16"/>
                <w:szCs w:val="16"/>
              </w:rPr>
              <w:t xml:space="preserve">je studentům základní pravidla </w:t>
            </w:r>
            <w:r w:rsidRPr="00D84344">
              <w:rPr>
                <w:b w:val="0"/>
                <w:sz w:val="16"/>
                <w:szCs w:val="16"/>
              </w:rPr>
              <w:t>zapojení jedince do jejího chodu</w:t>
            </w:r>
          </w:p>
          <w:p w14:paraId="3E2B3EE8" w14:textId="77777777" w:rsidR="00F229A8" w:rsidRPr="00D84344" w:rsidRDefault="0062579B" w:rsidP="00D84344">
            <w:pPr>
              <w:pStyle w:val="Zkladntext"/>
              <w:numPr>
                <w:ilvl w:val="0"/>
                <w:numId w:val="7"/>
              </w:numPr>
              <w:jc w:val="both"/>
              <w:rPr>
                <w:b w:val="0"/>
                <w:sz w:val="16"/>
                <w:szCs w:val="16"/>
              </w:rPr>
            </w:pPr>
            <w:r w:rsidRPr="00D84344">
              <w:rPr>
                <w:b w:val="0"/>
                <w:sz w:val="16"/>
                <w:szCs w:val="16"/>
              </w:rPr>
              <w:t>učí studenty kritic</w:t>
            </w:r>
            <w:r w:rsidR="00F229A8" w:rsidRPr="00D84344">
              <w:rPr>
                <w:b w:val="0"/>
                <w:sz w:val="16"/>
                <w:szCs w:val="16"/>
              </w:rPr>
              <w:t xml:space="preserve">ky posuzovat jednotlivá řešení </w:t>
            </w:r>
            <w:r w:rsidRPr="00D84344">
              <w:rPr>
                <w:b w:val="0"/>
                <w:sz w:val="16"/>
                <w:szCs w:val="16"/>
              </w:rPr>
              <w:t>problémů z oblasti I</w:t>
            </w:r>
            <w:r w:rsidR="00F229A8" w:rsidRPr="00D84344">
              <w:rPr>
                <w:b w:val="0"/>
                <w:sz w:val="16"/>
                <w:szCs w:val="16"/>
              </w:rPr>
              <w:t xml:space="preserve">CT ve společnosti, oceňovat ta </w:t>
            </w:r>
            <w:r w:rsidRPr="00D84344">
              <w:rPr>
                <w:b w:val="0"/>
                <w:sz w:val="16"/>
                <w:szCs w:val="16"/>
              </w:rPr>
              <w:t>dobrá a užitečná</w:t>
            </w:r>
          </w:p>
          <w:p w14:paraId="1C1916B6" w14:textId="77777777" w:rsidR="00F229A8" w:rsidRPr="00D84344" w:rsidRDefault="0062579B" w:rsidP="00D84344">
            <w:pPr>
              <w:pStyle w:val="Zkladntext"/>
              <w:numPr>
                <w:ilvl w:val="0"/>
                <w:numId w:val="7"/>
              </w:numPr>
              <w:jc w:val="both"/>
              <w:rPr>
                <w:b w:val="0"/>
                <w:sz w:val="16"/>
                <w:szCs w:val="16"/>
              </w:rPr>
            </w:pPr>
            <w:r w:rsidRPr="00D84344">
              <w:rPr>
                <w:b w:val="0"/>
                <w:sz w:val="16"/>
                <w:szCs w:val="16"/>
              </w:rPr>
              <w:t>motivuje studenty k aktivnímu zapojení k řešení úkolů z oblasti ICT vlastní tvorbou</w:t>
            </w:r>
          </w:p>
          <w:p w14:paraId="09890216" w14:textId="77777777" w:rsidR="00F229A8" w:rsidRPr="00D84344" w:rsidRDefault="0062579B" w:rsidP="00D84344">
            <w:pPr>
              <w:pStyle w:val="Zkladntext"/>
              <w:numPr>
                <w:ilvl w:val="0"/>
                <w:numId w:val="7"/>
              </w:numPr>
              <w:jc w:val="both"/>
              <w:rPr>
                <w:b w:val="0"/>
                <w:sz w:val="16"/>
                <w:szCs w:val="16"/>
              </w:rPr>
            </w:pPr>
            <w:r w:rsidRPr="00D84344">
              <w:rPr>
                <w:b w:val="0"/>
                <w:sz w:val="16"/>
                <w:szCs w:val="16"/>
              </w:rPr>
              <w:t>vede studenty k tomu, aby brali ohled na druhé</w:t>
            </w:r>
          </w:p>
          <w:p w14:paraId="6821C1C8" w14:textId="77777777" w:rsidR="00F229A8" w:rsidRPr="00D84344" w:rsidRDefault="0062579B" w:rsidP="00D84344">
            <w:pPr>
              <w:pStyle w:val="Zkladntext"/>
              <w:numPr>
                <w:ilvl w:val="0"/>
                <w:numId w:val="7"/>
              </w:numPr>
              <w:jc w:val="both"/>
              <w:rPr>
                <w:b w:val="0"/>
                <w:sz w:val="16"/>
                <w:szCs w:val="16"/>
              </w:rPr>
            </w:pPr>
            <w:r w:rsidRPr="00D84344">
              <w:rPr>
                <w:b w:val="0"/>
                <w:sz w:val="16"/>
                <w:szCs w:val="16"/>
              </w:rPr>
              <w:t>umožňuje, aby studenti na základě jasných kritérií hodnotili svoji činnost nebo její výsledky</w:t>
            </w:r>
          </w:p>
          <w:p w14:paraId="721413E8" w14:textId="77777777" w:rsidR="0062579B" w:rsidRPr="00D84344" w:rsidRDefault="0062579B" w:rsidP="00D84344">
            <w:pPr>
              <w:pStyle w:val="Zkladntext"/>
              <w:numPr>
                <w:ilvl w:val="0"/>
                <w:numId w:val="7"/>
              </w:numPr>
              <w:jc w:val="both"/>
              <w:rPr>
                <w:b w:val="0"/>
                <w:sz w:val="16"/>
                <w:szCs w:val="16"/>
              </w:rPr>
            </w:pPr>
            <w:r w:rsidRPr="00D84344">
              <w:rPr>
                <w:b w:val="0"/>
                <w:sz w:val="16"/>
                <w:szCs w:val="16"/>
              </w:rPr>
              <w:t>se zajímá, jak vyhovuje studentům jeho způsob výuky</w:t>
            </w:r>
          </w:p>
          <w:p w14:paraId="074CADF6" w14:textId="77777777" w:rsidR="0062579B" w:rsidRPr="00D84344" w:rsidRDefault="0062579B" w:rsidP="00D84344">
            <w:pPr>
              <w:pStyle w:val="Zkladntext"/>
              <w:jc w:val="both"/>
              <w:rPr>
                <w:sz w:val="16"/>
                <w:szCs w:val="16"/>
              </w:rPr>
            </w:pPr>
            <w:r w:rsidRPr="00D84344">
              <w:rPr>
                <w:sz w:val="16"/>
                <w:szCs w:val="16"/>
              </w:rPr>
              <w:lastRenderedPageBreak/>
              <w:t>Kompetence pracovní</w:t>
            </w:r>
          </w:p>
          <w:p w14:paraId="23BA6174" w14:textId="77777777" w:rsidR="00F229A8" w:rsidRPr="00D84344" w:rsidRDefault="0062579B" w:rsidP="00D84344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D84344">
              <w:rPr>
                <w:b w:val="0"/>
                <w:sz w:val="16"/>
                <w:szCs w:val="16"/>
              </w:rPr>
              <w:t xml:space="preserve">Studenti </w:t>
            </w:r>
          </w:p>
          <w:p w14:paraId="403963A0" w14:textId="77777777" w:rsidR="00F229A8" w:rsidRPr="00D84344" w:rsidRDefault="0062579B" w:rsidP="00D84344">
            <w:pPr>
              <w:pStyle w:val="Zkladntext"/>
              <w:numPr>
                <w:ilvl w:val="0"/>
                <w:numId w:val="8"/>
              </w:numPr>
              <w:jc w:val="both"/>
              <w:rPr>
                <w:b w:val="0"/>
                <w:sz w:val="16"/>
                <w:szCs w:val="16"/>
              </w:rPr>
            </w:pPr>
            <w:r w:rsidRPr="00D84344">
              <w:rPr>
                <w:b w:val="0"/>
                <w:sz w:val="16"/>
                <w:szCs w:val="16"/>
              </w:rPr>
              <w:t>dodržují bezpečnostní a hygienická pravidla pro práci s výpočetní technikou</w:t>
            </w:r>
          </w:p>
          <w:p w14:paraId="74AFCBB6" w14:textId="77777777" w:rsidR="00F229A8" w:rsidRPr="00D84344" w:rsidRDefault="0062579B" w:rsidP="00D84344">
            <w:pPr>
              <w:pStyle w:val="Zkladntext"/>
              <w:numPr>
                <w:ilvl w:val="0"/>
                <w:numId w:val="8"/>
              </w:numPr>
              <w:jc w:val="both"/>
              <w:rPr>
                <w:b w:val="0"/>
                <w:sz w:val="16"/>
                <w:szCs w:val="16"/>
              </w:rPr>
            </w:pPr>
            <w:r w:rsidRPr="00D84344">
              <w:rPr>
                <w:b w:val="0"/>
                <w:sz w:val="16"/>
                <w:szCs w:val="16"/>
              </w:rPr>
              <w:t>si zdokonalují grafický projev</w:t>
            </w:r>
          </w:p>
          <w:p w14:paraId="1726F61D" w14:textId="77777777" w:rsidR="00F229A8" w:rsidRPr="00D84344" w:rsidRDefault="00F229A8" w:rsidP="00D84344">
            <w:pPr>
              <w:pStyle w:val="Zkladntext"/>
              <w:numPr>
                <w:ilvl w:val="0"/>
                <w:numId w:val="8"/>
              </w:numPr>
              <w:jc w:val="both"/>
              <w:rPr>
                <w:b w:val="0"/>
                <w:sz w:val="16"/>
                <w:szCs w:val="16"/>
              </w:rPr>
            </w:pPr>
            <w:r w:rsidRPr="00D84344">
              <w:rPr>
                <w:b w:val="0"/>
                <w:sz w:val="16"/>
                <w:szCs w:val="16"/>
              </w:rPr>
              <w:t>v</w:t>
            </w:r>
            <w:r w:rsidR="0062579B" w:rsidRPr="00D84344">
              <w:rPr>
                <w:b w:val="0"/>
                <w:sz w:val="16"/>
                <w:szCs w:val="16"/>
              </w:rPr>
              <w:t xml:space="preserve">yužívají informační a komunikační technologie </w:t>
            </w:r>
            <w:r w:rsidRPr="00D84344">
              <w:rPr>
                <w:b w:val="0"/>
                <w:sz w:val="16"/>
                <w:szCs w:val="16"/>
              </w:rPr>
              <w:t>p</w:t>
            </w:r>
            <w:r w:rsidR="0062579B" w:rsidRPr="00D84344">
              <w:rPr>
                <w:b w:val="0"/>
                <w:sz w:val="16"/>
                <w:szCs w:val="16"/>
              </w:rPr>
              <w:t>ro hledání inform</w:t>
            </w:r>
            <w:r w:rsidRPr="00D84344">
              <w:rPr>
                <w:b w:val="0"/>
                <w:sz w:val="16"/>
                <w:szCs w:val="16"/>
              </w:rPr>
              <w:t xml:space="preserve">ací důležitých </w:t>
            </w:r>
            <w:r w:rsidR="0062579B" w:rsidRPr="00D84344">
              <w:rPr>
                <w:b w:val="0"/>
                <w:sz w:val="16"/>
                <w:szCs w:val="16"/>
              </w:rPr>
              <w:t>pro svůj další profesní růst</w:t>
            </w:r>
          </w:p>
          <w:p w14:paraId="4CBC66B7" w14:textId="77777777" w:rsidR="0062579B" w:rsidRPr="00D84344" w:rsidRDefault="0062579B" w:rsidP="00D84344">
            <w:pPr>
              <w:pStyle w:val="Zkladntext"/>
              <w:numPr>
                <w:ilvl w:val="0"/>
                <w:numId w:val="8"/>
              </w:numPr>
              <w:jc w:val="both"/>
              <w:rPr>
                <w:b w:val="0"/>
                <w:sz w:val="16"/>
                <w:szCs w:val="16"/>
              </w:rPr>
            </w:pPr>
            <w:r w:rsidRPr="00D84344">
              <w:rPr>
                <w:b w:val="0"/>
                <w:sz w:val="16"/>
                <w:szCs w:val="16"/>
              </w:rPr>
              <w:t>jsou vedeni k efektivitě při organizování vlastní práce</w:t>
            </w:r>
          </w:p>
          <w:p w14:paraId="72BD4C73" w14:textId="77777777" w:rsidR="00F229A8" w:rsidRPr="00D84344" w:rsidRDefault="0062579B" w:rsidP="00D84344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D84344">
              <w:rPr>
                <w:b w:val="0"/>
                <w:sz w:val="16"/>
                <w:szCs w:val="16"/>
              </w:rPr>
              <w:t>Učitel</w:t>
            </w:r>
          </w:p>
          <w:p w14:paraId="632ACD0A" w14:textId="77777777" w:rsidR="00F229A8" w:rsidRPr="00D84344" w:rsidRDefault="0062579B" w:rsidP="00D84344">
            <w:pPr>
              <w:pStyle w:val="Zkladntext"/>
              <w:numPr>
                <w:ilvl w:val="0"/>
                <w:numId w:val="8"/>
              </w:numPr>
              <w:jc w:val="both"/>
              <w:rPr>
                <w:b w:val="0"/>
                <w:sz w:val="16"/>
                <w:szCs w:val="16"/>
              </w:rPr>
            </w:pPr>
            <w:r w:rsidRPr="00D84344">
              <w:rPr>
                <w:b w:val="0"/>
                <w:sz w:val="16"/>
                <w:szCs w:val="16"/>
              </w:rPr>
              <w:t xml:space="preserve">požaduje dodržování bezpečnostních a hygienických pravidel při práci s výpočetní technikou </w:t>
            </w:r>
          </w:p>
          <w:p w14:paraId="0B190638" w14:textId="77777777" w:rsidR="0062579B" w:rsidRDefault="0062579B" w:rsidP="00D84344">
            <w:pPr>
              <w:pStyle w:val="Zkladntext"/>
              <w:numPr>
                <w:ilvl w:val="0"/>
                <w:numId w:val="8"/>
              </w:numPr>
              <w:jc w:val="both"/>
              <w:rPr>
                <w:b w:val="0"/>
                <w:sz w:val="16"/>
                <w:szCs w:val="16"/>
              </w:rPr>
            </w:pPr>
            <w:r w:rsidRPr="00D84344">
              <w:rPr>
                <w:b w:val="0"/>
                <w:sz w:val="16"/>
                <w:szCs w:val="16"/>
              </w:rPr>
              <w:t>vede studenty k </w:t>
            </w:r>
            <w:r w:rsidR="00F229A8" w:rsidRPr="00D84344">
              <w:rPr>
                <w:b w:val="0"/>
                <w:sz w:val="16"/>
                <w:szCs w:val="16"/>
              </w:rPr>
              <w:t>získávání a ověřování informací</w:t>
            </w:r>
            <w:r w:rsidRPr="00D84344">
              <w:rPr>
                <w:b w:val="0"/>
                <w:sz w:val="16"/>
                <w:szCs w:val="16"/>
              </w:rPr>
              <w:t xml:space="preserve"> prostřednictvím informačních a komunikačních technologií</w:t>
            </w:r>
          </w:p>
          <w:p w14:paraId="0558C7E3" w14:textId="77777777" w:rsidR="00422B92" w:rsidRDefault="00422B92" w:rsidP="00422B92">
            <w:pPr>
              <w:pStyle w:val="Zkladntext"/>
              <w:jc w:val="both"/>
              <w:rPr>
                <w:sz w:val="16"/>
                <w:szCs w:val="16"/>
              </w:rPr>
            </w:pPr>
          </w:p>
          <w:p w14:paraId="27B8864D" w14:textId="3CD9A9ED" w:rsidR="00422B92" w:rsidRPr="00422B92" w:rsidRDefault="00422B92" w:rsidP="00422B92">
            <w:pPr>
              <w:pStyle w:val="Zkladntext"/>
              <w:jc w:val="both"/>
              <w:rPr>
                <w:sz w:val="16"/>
                <w:szCs w:val="16"/>
              </w:rPr>
            </w:pPr>
            <w:r w:rsidRPr="00422B92">
              <w:rPr>
                <w:sz w:val="16"/>
                <w:szCs w:val="16"/>
              </w:rPr>
              <w:t xml:space="preserve">Kompetence digitální </w:t>
            </w:r>
          </w:p>
          <w:p w14:paraId="6D050BD1" w14:textId="70FBC25C" w:rsidR="00422B92" w:rsidRPr="0053302F" w:rsidRDefault="00422B92" w:rsidP="0053302F">
            <w:pPr>
              <w:pStyle w:val="Zkladntext"/>
              <w:numPr>
                <w:ilvl w:val="0"/>
                <w:numId w:val="8"/>
              </w:numPr>
              <w:jc w:val="both"/>
              <w:rPr>
                <w:b w:val="0"/>
                <w:sz w:val="16"/>
                <w:szCs w:val="16"/>
              </w:rPr>
            </w:pPr>
            <w:r w:rsidRPr="0053302F">
              <w:rPr>
                <w:b w:val="0"/>
                <w:sz w:val="16"/>
                <w:szCs w:val="16"/>
              </w:rPr>
              <w:t xml:space="preserve">Žák pracuje s digitální technikou a jejími programy, zpracovává informace digitálního obsahu a rozumí jim, volí inovativní postupy, řeší technické problémy digitálních technologií. </w:t>
            </w:r>
          </w:p>
          <w:p w14:paraId="7C08DCCF" w14:textId="3DC977D3" w:rsidR="00422B92" w:rsidRPr="00D84344" w:rsidRDefault="00422B92" w:rsidP="0053302F">
            <w:pPr>
              <w:pStyle w:val="Zkladntext"/>
              <w:numPr>
                <w:ilvl w:val="0"/>
                <w:numId w:val="8"/>
              </w:numPr>
              <w:jc w:val="both"/>
              <w:rPr>
                <w:b w:val="0"/>
                <w:sz w:val="16"/>
                <w:szCs w:val="16"/>
              </w:rPr>
            </w:pPr>
            <w:bookmarkStart w:id="0" w:name="_GoBack"/>
            <w:bookmarkEnd w:id="0"/>
            <w:r w:rsidRPr="00422B92">
              <w:rPr>
                <w:b w:val="0"/>
                <w:sz w:val="16"/>
                <w:szCs w:val="16"/>
              </w:rPr>
              <w:t>Vnímá pokrok a proměnlivost digitálních technologií; dopad na společnost a životní prostředí. Zajišťuje bezpečnost technologií i dat, chrání je, jedná v digitálním prostředí eticky</w:t>
            </w:r>
          </w:p>
        </w:tc>
        <w:tc>
          <w:tcPr>
            <w:tcW w:w="527" w:type="dxa"/>
          </w:tcPr>
          <w:p w14:paraId="7B0BEBC7" w14:textId="77777777" w:rsidR="0062579B" w:rsidRPr="00D84344" w:rsidRDefault="00E6728F" w:rsidP="00D843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16</w:t>
            </w:r>
          </w:p>
        </w:tc>
        <w:tc>
          <w:tcPr>
            <w:tcW w:w="958" w:type="dxa"/>
          </w:tcPr>
          <w:p w14:paraId="136137CB" w14:textId="77777777" w:rsidR="008C4EB2" w:rsidRPr="00D84344" w:rsidRDefault="008C4EB2" w:rsidP="00D843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t>Září</w:t>
            </w:r>
          </w:p>
          <w:p w14:paraId="13A61C06" w14:textId="77777777" w:rsidR="008C4EB2" w:rsidRPr="00D84344" w:rsidRDefault="008C4EB2" w:rsidP="00D843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t>Říjen</w:t>
            </w:r>
          </w:p>
          <w:p w14:paraId="668DCB46" w14:textId="77777777" w:rsidR="008C4EB2" w:rsidRPr="00D84344" w:rsidRDefault="008C4EB2" w:rsidP="00D843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t>Listopad</w:t>
            </w:r>
          </w:p>
          <w:p w14:paraId="68BC2600" w14:textId="77777777" w:rsidR="0021049B" w:rsidRPr="00D84344" w:rsidRDefault="0021049B" w:rsidP="00D843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t>Prosinec</w:t>
            </w:r>
          </w:p>
          <w:p w14:paraId="150ACB95" w14:textId="77777777" w:rsidR="0021049B" w:rsidRPr="00D84344" w:rsidRDefault="0021049B" w:rsidP="00D843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t>Leden</w:t>
            </w:r>
          </w:p>
          <w:p w14:paraId="5A30D716" w14:textId="77777777" w:rsidR="0062579B" w:rsidRPr="00D84344" w:rsidRDefault="0062579B" w:rsidP="00D843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</w:tcPr>
          <w:p w14:paraId="1EB85D88" w14:textId="77777777" w:rsidR="00283FD7" w:rsidRPr="00D84344" w:rsidRDefault="00283FD7" w:rsidP="00D8434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t xml:space="preserve">Samostatná práce ve dvojici, </w:t>
            </w:r>
          </w:p>
          <w:p w14:paraId="21E8EB85" w14:textId="77777777" w:rsidR="0062579B" w:rsidRPr="00D84344" w:rsidRDefault="00283FD7" w:rsidP="00D8434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t xml:space="preserve">diskuse, objevování, experiment, problémová výuka, praktické činnosti </w:t>
            </w:r>
          </w:p>
        </w:tc>
        <w:tc>
          <w:tcPr>
            <w:tcW w:w="2733" w:type="dxa"/>
            <w:vMerge w:val="restart"/>
          </w:tcPr>
          <w:p w14:paraId="7FA0213C" w14:textId="77777777" w:rsidR="0062579B" w:rsidRPr="00D84344" w:rsidRDefault="0062579B" w:rsidP="00D8434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b/>
                <w:sz w:val="16"/>
                <w:szCs w:val="16"/>
              </w:rPr>
              <w:t>Osobnostní a sociální výchova</w:t>
            </w:r>
          </w:p>
          <w:p w14:paraId="3D27E56C" w14:textId="77777777" w:rsidR="0062579B" w:rsidRPr="00D84344" w:rsidRDefault="0062579B" w:rsidP="00D843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t>Rozvoj schopností poznávání</w:t>
            </w:r>
          </w:p>
          <w:p w14:paraId="3E9925FE" w14:textId="77777777" w:rsidR="0062579B" w:rsidRPr="00D84344" w:rsidRDefault="0062579B" w:rsidP="00D843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t>Cvičení pozornosti a soustředění, zapamatování, řešení problémů.</w:t>
            </w:r>
          </w:p>
          <w:p w14:paraId="14535F3D" w14:textId="77777777" w:rsidR="0062579B" w:rsidRPr="00D84344" w:rsidRDefault="0062579B" w:rsidP="00D843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t>Psychohygiena</w:t>
            </w:r>
          </w:p>
          <w:p w14:paraId="5D795218" w14:textId="77777777" w:rsidR="0062579B" w:rsidRPr="00D84344" w:rsidRDefault="0062579B" w:rsidP="00D843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t>Pozitivní naladění mysli. Organizace času. Relaxace. Pomoc při potížích.</w:t>
            </w:r>
          </w:p>
          <w:p w14:paraId="124F3FA2" w14:textId="77777777" w:rsidR="0062579B" w:rsidRPr="00D84344" w:rsidRDefault="0062579B" w:rsidP="00D843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t>Komunikace, poznávání lidí, mezilidské vztahy</w:t>
            </w:r>
          </w:p>
          <w:p w14:paraId="0548E653" w14:textId="77777777" w:rsidR="0062579B" w:rsidRPr="00D84344" w:rsidRDefault="0062579B" w:rsidP="00D843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t>Rozvíjení pozornosti vůči odlišnostem, komunikace informační, odmítací, omluva, prosba, pozdrav, přesvědčování, vyjednávání, vysvětlování.</w:t>
            </w:r>
          </w:p>
          <w:p w14:paraId="58B8A1AB" w14:textId="77777777" w:rsidR="0062579B" w:rsidRPr="00D84344" w:rsidRDefault="0062579B" w:rsidP="00D843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t>Hodnoty, postoje, praktická etika</w:t>
            </w:r>
          </w:p>
          <w:p w14:paraId="3E1EFAB5" w14:textId="77777777" w:rsidR="0062579B" w:rsidRPr="00D84344" w:rsidRDefault="0062579B" w:rsidP="00D843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t>Vytváření podvědomí o kvalitách typu – odpovědnost, spolehlivost, spravedlnost, respektování, pomáhající a prosociální chování (neočekávání protislužby)</w:t>
            </w:r>
          </w:p>
          <w:p w14:paraId="4584C693" w14:textId="77777777" w:rsidR="0062579B" w:rsidRPr="00D84344" w:rsidRDefault="0062579B" w:rsidP="00D8434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1C2C08F" w14:textId="77777777" w:rsidR="0062579B" w:rsidRPr="00D84344" w:rsidRDefault="0062579B" w:rsidP="00D8434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b/>
                <w:sz w:val="16"/>
                <w:szCs w:val="16"/>
              </w:rPr>
              <w:t>Výchova demokratického občana</w:t>
            </w:r>
          </w:p>
          <w:p w14:paraId="7761E88A" w14:textId="77777777" w:rsidR="0062579B" w:rsidRPr="00D84344" w:rsidRDefault="0062579B" w:rsidP="00D843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t>Občan, občanská společnost a stát</w:t>
            </w:r>
          </w:p>
          <w:p w14:paraId="0222F7FD" w14:textId="77777777" w:rsidR="0062579B" w:rsidRPr="00D84344" w:rsidRDefault="0062579B" w:rsidP="00D843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t>Přijímání odpovědnosti za své činy a postoje. Zainteresování na zájmu celku.</w:t>
            </w:r>
          </w:p>
          <w:p w14:paraId="12905026" w14:textId="77777777" w:rsidR="0062579B" w:rsidRPr="00D84344" w:rsidRDefault="0062579B" w:rsidP="00D8434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55F6DDD" w14:textId="77777777" w:rsidR="0062579B" w:rsidRPr="00D84344" w:rsidRDefault="0062579B" w:rsidP="00D8434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b/>
                <w:sz w:val="16"/>
                <w:szCs w:val="16"/>
              </w:rPr>
              <w:t>Výchova k myšlení v evropských a globálních souvislostech</w:t>
            </w:r>
          </w:p>
          <w:p w14:paraId="7906A0A2" w14:textId="77777777" w:rsidR="0062579B" w:rsidRPr="00D84344" w:rsidRDefault="0062579B" w:rsidP="00D843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t>Objevujeme Evropu a svět</w:t>
            </w:r>
          </w:p>
          <w:p w14:paraId="0E4D4F88" w14:textId="77777777" w:rsidR="0062579B" w:rsidRPr="00D84344" w:rsidRDefault="0062579B" w:rsidP="00D843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t>Naše vlast a Evropa – Život a škola v Německu, tradice.</w:t>
            </w:r>
          </w:p>
          <w:p w14:paraId="46F0BE71" w14:textId="77777777" w:rsidR="0062579B" w:rsidRPr="00D84344" w:rsidRDefault="0062579B" w:rsidP="00D8434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CC6CB12" w14:textId="77777777" w:rsidR="0062579B" w:rsidRPr="00D84344" w:rsidRDefault="0062579B" w:rsidP="00D8434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b/>
                <w:sz w:val="16"/>
                <w:szCs w:val="16"/>
              </w:rPr>
              <w:t>Multikulturní výchova</w:t>
            </w:r>
          </w:p>
          <w:p w14:paraId="11693919" w14:textId="77777777" w:rsidR="0062579B" w:rsidRPr="00D84344" w:rsidRDefault="0062579B" w:rsidP="00D843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t>Kulturní diference a lidské vztahy</w:t>
            </w:r>
          </w:p>
          <w:p w14:paraId="0CC03978" w14:textId="77777777" w:rsidR="0062579B" w:rsidRPr="00D84344" w:rsidRDefault="0062579B" w:rsidP="00D843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t>Principy slušného chování, význam kvality mezilidských vztahů pro harmonický rozvoj osobnosti. Tolerance, empatie, umět se vžít do role toho druhého. Poznávání vztahu mezi kulturami. Kulturní dědictví.</w:t>
            </w:r>
          </w:p>
          <w:p w14:paraId="45696BB6" w14:textId="77777777" w:rsidR="0062579B" w:rsidRPr="00D84344" w:rsidRDefault="0062579B" w:rsidP="00D8434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8560B04" w14:textId="77777777" w:rsidR="0062579B" w:rsidRPr="00D84344" w:rsidRDefault="0062579B" w:rsidP="00D8434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b/>
                <w:sz w:val="16"/>
                <w:szCs w:val="16"/>
              </w:rPr>
              <w:t>Mediální výchova</w:t>
            </w:r>
          </w:p>
          <w:p w14:paraId="17F199DB" w14:textId="77777777" w:rsidR="0062579B" w:rsidRPr="00D84344" w:rsidRDefault="0062579B" w:rsidP="00D843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t>Kritické vnímání mediálních sdělení.</w:t>
            </w:r>
          </w:p>
          <w:p w14:paraId="2AA834B6" w14:textId="77777777" w:rsidR="0062579B" w:rsidRPr="00D84344" w:rsidRDefault="0062579B" w:rsidP="00D843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t>Interpretace mediálního sdělení a reality</w:t>
            </w:r>
          </w:p>
          <w:p w14:paraId="11FAEEE8" w14:textId="77777777" w:rsidR="0062579B" w:rsidRPr="00D84344" w:rsidRDefault="0062579B" w:rsidP="00D843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t>Poslech a interpretace textů a rozh</w:t>
            </w:r>
            <w:r w:rsidR="008C4EB2" w:rsidRPr="00D84344">
              <w:rPr>
                <w:rFonts w:ascii="Times New Roman" w:hAnsi="Times New Roman" w:cs="Times New Roman"/>
                <w:sz w:val="16"/>
                <w:szCs w:val="16"/>
              </w:rPr>
              <w:t xml:space="preserve">ovorů v cizím jazyce, shlédnutí </w:t>
            </w:r>
            <w:r w:rsidRPr="00D84344">
              <w:rPr>
                <w:rFonts w:ascii="Times New Roman" w:hAnsi="Times New Roman" w:cs="Times New Roman"/>
                <w:sz w:val="16"/>
                <w:szCs w:val="16"/>
              </w:rPr>
              <w:t>dokumentu.</w:t>
            </w:r>
          </w:p>
        </w:tc>
      </w:tr>
      <w:tr w:rsidR="00F65E08" w:rsidRPr="00D84344" w14:paraId="42604AFA" w14:textId="77777777" w:rsidTr="00D84344">
        <w:trPr>
          <w:trHeight w:val="5172"/>
        </w:trPr>
        <w:tc>
          <w:tcPr>
            <w:tcW w:w="2182" w:type="dxa"/>
          </w:tcPr>
          <w:p w14:paraId="77574DF5" w14:textId="77777777" w:rsidR="00F65E08" w:rsidRPr="00D84344" w:rsidRDefault="00F65E08" w:rsidP="00D84344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Žákyně/žák:</w:t>
            </w:r>
          </w:p>
          <w:p w14:paraId="6B56AE68" w14:textId="77777777" w:rsidR="00F65E08" w:rsidRPr="00D84344" w:rsidRDefault="00F65E08" w:rsidP="00D84344">
            <w:pPr>
              <w:pStyle w:val="Standard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t>při tvorbě vzorců rozlišuje absolutní a relativní adresu buňky</w:t>
            </w:r>
          </w:p>
          <w:p w14:paraId="776DB61A" w14:textId="77777777" w:rsidR="00F65E08" w:rsidRPr="00D84344" w:rsidRDefault="00F65E08" w:rsidP="00D84344">
            <w:pPr>
              <w:pStyle w:val="Standard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t>používá k výpočtům funkce pracující s číselnými a textovými vstupy (průměr, maximum, pořadí, zleva, délka, počet, když)</w:t>
            </w:r>
          </w:p>
          <w:p w14:paraId="46EFFA0F" w14:textId="77777777" w:rsidR="00F65E08" w:rsidRPr="00D84344" w:rsidRDefault="00F65E08" w:rsidP="00D84344">
            <w:pPr>
              <w:pStyle w:val="Standard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t>řeší problémy výpočtem s daty</w:t>
            </w:r>
          </w:p>
          <w:p w14:paraId="7F58D99A" w14:textId="77777777" w:rsidR="00F65E08" w:rsidRPr="00D84344" w:rsidRDefault="00F65E08" w:rsidP="00D84344">
            <w:pPr>
              <w:pStyle w:val="Standard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t>připíše do tabulky dat nový záznam</w:t>
            </w:r>
          </w:p>
          <w:p w14:paraId="0EA0E614" w14:textId="77777777" w:rsidR="00F65E08" w:rsidRPr="00D84344" w:rsidRDefault="00F65E08" w:rsidP="00D84344">
            <w:pPr>
              <w:pStyle w:val="Standard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t>seřadí tabulku dat podle daného kritéria (velikost, abecedně)</w:t>
            </w:r>
          </w:p>
          <w:p w14:paraId="4DA74DEE" w14:textId="77777777" w:rsidR="00F65E08" w:rsidRPr="00D84344" w:rsidRDefault="00F65E08" w:rsidP="00D84344">
            <w:pPr>
              <w:pStyle w:val="Standard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t>používá filtr na výběr dat z tabulky, sestaví kritérium pro vyřešení úlohy</w:t>
            </w:r>
          </w:p>
          <w:p w14:paraId="266573F0" w14:textId="77777777" w:rsidR="00F65E08" w:rsidRPr="00D84344" w:rsidRDefault="00F65E08" w:rsidP="00D84344">
            <w:pPr>
              <w:pStyle w:val="Standard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t>ověří hypotézu pomocí výpočtu, porovnáním nebo vizualizací velkého množství dat</w:t>
            </w:r>
          </w:p>
        </w:tc>
        <w:tc>
          <w:tcPr>
            <w:tcW w:w="2321" w:type="dxa"/>
          </w:tcPr>
          <w:p w14:paraId="1D1D74D0" w14:textId="77777777" w:rsidR="00F65E08" w:rsidRPr="00D84344" w:rsidRDefault="00F65E08" w:rsidP="00D84344">
            <w:pPr>
              <w:pStyle w:val="Nadpis4"/>
              <w:pageBreakBefore/>
              <w:widowControl w:val="0"/>
              <w:spacing w:before="0"/>
              <w:outlineLvl w:val="3"/>
              <w:rPr>
                <w:rFonts w:ascii="Times New Roman" w:eastAsiaTheme="minorHAnsi" w:hAnsi="Times New Roman" w:cs="Times New Roman"/>
                <w:bCs w:val="0"/>
                <w:i w:val="0"/>
                <w:iCs w:val="0"/>
                <w:color w:val="auto"/>
                <w:sz w:val="16"/>
                <w:szCs w:val="16"/>
              </w:rPr>
            </w:pPr>
            <w:r w:rsidRPr="00D84344">
              <w:rPr>
                <w:rFonts w:ascii="Times New Roman" w:eastAsiaTheme="minorHAnsi" w:hAnsi="Times New Roman" w:cs="Times New Roman"/>
                <w:bCs w:val="0"/>
                <w:i w:val="0"/>
                <w:iCs w:val="0"/>
                <w:color w:val="auto"/>
                <w:sz w:val="16"/>
                <w:szCs w:val="16"/>
              </w:rPr>
              <w:t>Hromadné zpracování dat</w:t>
            </w:r>
          </w:p>
          <w:p w14:paraId="0E171300" w14:textId="77777777" w:rsidR="00F65E08" w:rsidRPr="00D84344" w:rsidRDefault="00F65E08" w:rsidP="00D84344">
            <w:pPr>
              <w:pStyle w:val="Nadpis4"/>
              <w:pageBreakBefore/>
              <w:widowControl w:val="0"/>
              <w:spacing w:before="0"/>
              <w:outlineLvl w:val="3"/>
              <w:rPr>
                <w:rFonts w:ascii="Times New Roman" w:eastAsiaTheme="minorHAnsi" w:hAnsi="Times New Roman" w:cs="Times New Roman"/>
                <w:bCs w:val="0"/>
                <w:i w:val="0"/>
                <w:iCs w:val="0"/>
                <w:color w:val="auto"/>
                <w:sz w:val="16"/>
                <w:szCs w:val="16"/>
              </w:rPr>
            </w:pPr>
            <w:r w:rsidRPr="00D84344">
              <w:rPr>
                <w:rFonts w:ascii="Times New Roman" w:eastAsiaTheme="minorHAnsi" w:hAnsi="Times New Roman" w:cs="Times New Roman"/>
                <w:bCs w:val="0"/>
                <w:i w:val="0"/>
                <w:iCs w:val="0"/>
                <w:color w:val="auto"/>
                <w:sz w:val="16"/>
                <w:szCs w:val="16"/>
              </w:rPr>
              <w:t>Informační systémy</w:t>
            </w:r>
          </w:p>
          <w:p w14:paraId="2640ACC3" w14:textId="77777777" w:rsidR="00F65E08" w:rsidRPr="00D84344" w:rsidRDefault="00F65E08" w:rsidP="00D84344">
            <w:pPr>
              <w:rPr>
                <w:rFonts w:ascii="Times New Roman" w:hAnsi="Times New Roman" w:cs="Times New Roman"/>
              </w:rPr>
            </w:pPr>
          </w:p>
          <w:p w14:paraId="1A306C70" w14:textId="77777777" w:rsidR="00F65E08" w:rsidRPr="00D84344" w:rsidRDefault="00F65E08" w:rsidP="00D843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t>Relativní a absolutní adresy buněk</w:t>
            </w:r>
          </w:p>
          <w:p w14:paraId="4EBCD5FC" w14:textId="77777777" w:rsidR="00F65E08" w:rsidRPr="00D84344" w:rsidRDefault="00F65E08" w:rsidP="00D843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t>Použití vzorců u různých typů dat</w:t>
            </w:r>
          </w:p>
          <w:p w14:paraId="3D6A0175" w14:textId="77777777" w:rsidR="00F65E08" w:rsidRPr="00D84344" w:rsidRDefault="00F65E08" w:rsidP="00D843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t>Funkce s číselnými vstupy</w:t>
            </w:r>
          </w:p>
          <w:p w14:paraId="26C6C856" w14:textId="77777777" w:rsidR="00F65E08" w:rsidRPr="00D84344" w:rsidRDefault="00F65E08" w:rsidP="00D843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t>Funkce s textovými vstupy</w:t>
            </w:r>
          </w:p>
          <w:p w14:paraId="3300551F" w14:textId="77777777" w:rsidR="00F65E08" w:rsidRPr="00D84344" w:rsidRDefault="00F65E08" w:rsidP="00D843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t>Vkládání záznamu do databázové tabulky</w:t>
            </w:r>
          </w:p>
          <w:p w14:paraId="2ECE63D9" w14:textId="77777777" w:rsidR="00F65E08" w:rsidRPr="00D84344" w:rsidRDefault="00F65E08" w:rsidP="00D843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t>Řazení dat v tabulce</w:t>
            </w:r>
          </w:p>
          <w:p w14:paraId="3ED950A7" w14:textId="77777777" w:rsidR="00F65E08" w:rsidRPr="00D84344" w:rsidRDefault="00F65E08" w:rsidP="00D843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t>Filtrování dat v tabulce</w:t>
            </w:r>
          </w:p>
          <w:p w14:paraId="31F7E1D2" w14:textId="77777777" w:rsidR="00F65E08" w:rsidRPr="00D84344" w:rsidRDefault="00F65E08" w:rsidP="00D843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t>Zpracování výstupů z velkých souborů dat</w:t>
            </w:r>
          </w:p>
          <w:p w14:paraId="0D9F1640" w14:textId="77777777" w:rsidR="00F65E08" w:rsidRPr="00D84344" w:rsidRDefault="00F65E08" w:rsidP="00D84344">
            <w:pPr>
              <w:rPr>
                <w:rFonts w:ascii="Times New Roman" w:hAnsi="Times New Roman" w:cs="Times New Roman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t>Program MS Excel</w:t>
            </w:r>
          </w:p>
        </w:tc>
        <w:tc>
          <w:tcPr>
            <w:tcW w:w="5157" w:type="dxa"/>
            <w:vMerge/>
          </w:tcPr>
          <w:p w14:paraId="2B254A60" w14:textId="77777777" w:rsidR="00F65E08" w:rsidRPr="00D84344" w:rsidRDefault="00F65E08" w:rsidP="00D843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14:paraId="50A31665" w14:textId="77777777" w:rsidR="00F65E08" w:rsidRPr="00D84344" w:rsidRDefault="00F65E08" w:rsidP="00D843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958" w:type="dxa"/>
          </w:tcPr>
          <w:p w14:paraId="1B9F1283" w14:textId="77777777" w:rsidR="0021049B" w:rsidRPr="00D84344" w:rsidRDefault="0021049B" w:rsidP="00D843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t>Leden</w:t>
            </w:r>
          </w:p>
          <w:p w14:paraId="4095DBB2" w14:textId="77777777" w:rsidR="0021049B" w:rsidRPr="00D84344" w:rsidRDefault="0021049B" w:rsidP="00D843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t>Únor</w:t>
            </w:r>
          </w:p>
          <w:p w14:paraId="501A06AB" w14:textId="77777777" w:rsidR="0021049B" w:rsidRPr="00D84344" w:rsidRDefault="0021049B" w:rsidP="00D843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t>Březen</w:t>
            </w:r>
          </w:p>
          <w:p w14:paraId="117EA125" w14:textId="77777777" w:rsidR="0021049B" w:rsidRPr="00D84344" w:rsidRDefault="0021049B" w:rsidP="00D843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t>Duben</w:t>
            </w:r>
          </w:p>
          <w:p w14:paraId="41F8C5CF" w14:textId="77777777" w:rsidR="0021049B" w:rsidRPr="00D84344" w:rsidRDefault="0021049B" w:rsidP="00D843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t>Květen</w:t>
            </w:r>
          </w:p>
          <w:p w14:paraId="7FC966F8" w14:textId="77777777" w:rsidR="0021049B" w:rsidRPr="00D84344" w:rsidRDefault="0021049B" w:rsidP="00D843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t>Červen</w:t>
            </w:r>
          </w:p>
          <w:p w14:paraId="6C8030F3" w14:textId="77777777" w:rsidR="00F65E08" w:rsidRPr="00D84344" w:rsidRDefault="00F65E08" w:rsidP="00D843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</w:tcPr>
          <w:p w14:paraId="0CE2DA09" w14:textId="77777777" w:rsidR="00F65E08" w:rsidRPr="00D84344" w:rsidRDefault="009B410F" w:rsidP="00D843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344">
              <w:rPr>
                <w:rFonts w:ascii="Times New Roman" w:hAnsi="Times New Roman" w:cs="Times New Roman"/>
                <w:sz w:val="16"/>
                <w:szCs w:val="16"/>
              </w:rPr>
              <w:t>Samostatná práce, problémová výuka, projekt</w:t>
            </w:r>
          </w:p>
        </w:tc>
        <w:tc>
          <w:tcPr>
            <w:tcW w:w="2733" w:type="dxa"/>
            <w:vMerge/>
          </w:tcPr>
          <w:p w14:paraId="75D33334" w14:textId="77777777" w:rsidR="00F65E08" w:rsidRPr="00D84344" w:rsidRDefault="00F65E08" w:rsidP="00D843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32920AE" w14:textId="77777777" w:rsidR="005D570C" w:rsidRPr="00D84344" w:rsidRDefault="005D570C" w:rsidP="00D843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D76E1A" w14:textId="77777777" w:rsidR="005D570C" w:rsidRPr="00D84344" w:rsidRDefault="005D570C" w:rsidP="00D843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A7D2CE" w14:textId="77777777" w:rsidR="005D570C" w:rsidRPr="00D84344" w:rsidRDefault="005D570C" w:rsidP="00D84344">
      <w:pPr>
        <w:spacing w:after="0" w:line="240" w:lineRule="auto"/>
        <w:rPr>
          <w:rFonts w:ascii="Times New Roman" w:hAnsi="Times New Roman" w:cs="Times New Roman"/>
        </w:rPr>
      </w:pPr>
    </w:p>
    <w:sectPr w:rsidR="005D570C" w:rsidRPr="00D84344" w:rsidSect="009454E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5742E"/>
    <w:multiLevelType w:val="hybridMultilevel"/>
    <w:tmpl w:val="C4AA25F8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1373D7"/>
    <w:multiLevelType w:val="hybridMultilevel"/>
    <w:tmpl w:val="B274BA36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D341F4"/>
    <w:multiLevelType w:val="multilevel"/>
    <w:tmpl w:val="BBFA0C1A"/>
    <w:styleLink w:val="WWNum32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3">
    <w:nsid w:val="0C124400"/>
    <w:multiLevelType w:val="hybridMultilevel"/>
    <w:tmpl w:val="D83ABD36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C9262E9"/>
    <w:multiLevelType w:val="multilevel"/>
    <w:tmpl w:val="83A6D926"/>
    <w:styleLink w:val="WWNum37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5">
    <w:nsid w:val="1E584C14"/>
    <w:multiLevelType w:val="hybridMultilevel"/>
    <w:tmpl w:val="BE8C9ABA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680E23"/>
    <w:multiLevelType w:val="hybridMultilevel"/>
    <w:tmpl w:val="33DA8DC6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B1E4B31"/>
    <w:multiLevelType w:val="hybridMultilevel"/>
    <w:tmpl w:val="7AF8FE2A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2CB5697"/>
    <w:multiLevelType w:val="hybridMultilevel"/>
    <w:tmpl w:val="45563F62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D836E2"/>
    <w:multiLevelType w:val="multilevel"/>
    <w:tmpl w:val="7D2A3B76"/>
    <w:styleLink w:val="WWNum29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10">
    <w:nsid w:val="429D434F"/>
    <w:multiLevelType w:val="hybridMultilevel"/>
    <w:tmpl w:val="BE88EAAA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4C6E8B"/>
    <w:multiLevelType w:val="hybridMultilevel"/>
    <w:tmpl w:val="55865E4E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55061F6"/>
    <w:multiLevelType w:val="multilevel"/>
    <w:tmpl w:val="EAD44F7C"/>
    <w:styleLink w:val="WWNum10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13">
    <w:nsid w:val="47374383"/>
    <w:multiLevelType w:val="multilevel"/>
    <w:tmpl w:val="7E0E7DDE"/>
    <w:styleLink w:val="WWNum25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14">
    <w:nsid w:val="4A7E7DE1"/>
    <w:multiLevelType w:val="hybridMultilevel"/>
    <w:tmpl w:val="FEE412CC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6D2734F"/>
    <w:multiLevelType w:val="hybridMultilevel"/>
    <w:tmpl w:val="E8C207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FB75FC"/>
    <w:multiLevelType w:val="hybridMultilevel"/>
    <w:tmpl w:val="3C68EBA2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E50FCB"/>
    <w:multiLevelType w:val="hybridMultilevel"/>
    <w:tmpl w:val="59E06C44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530EC8"/>
    <w:multiLevelType w:val="multilevel"/>
    <w:tmpl w:val="97DA2DBC"/>
    <w:styleLink w:val="WWNum11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19">
    <w:nsid w:val="70030268"/>
    <w:multiLevelType w:val="multilevel"/>
    <w:tmpl w:val="1AD48EB4"/>
    <w:styleLink w:val="WWNum14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20">
    <w:nsid w:val="7DFE5AA1"/>
    <w:multiLevelType w:val="multilevel"/>
    <w:tmpl w:val="1FDA48E4"/>
    <w:styleLink w:val="WWNum12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21">
    <w:nsid w:val="7F594A13"/>
    <w:multiLevelType w:val="hybridMultilevel"/>
    <w:tmpl w:val="4850855A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1"/>
  </w:num>
  <w:num w:numId="3">
    <w:abstractNumId w:val="17"/>
  </w:num>
  <w:num w:numId="4">
    <w:abstractNumId w:val="1"/>
  </w:num>
  <w:num w:numId="5">
    <w:abstractNumId w:val="16"/>
  </w:num>
  <w:num w:numId="6">
    <w:abstractNumId w:val="10"/>
  </w:num>
  <w:num w:numId="7">
    <w:abstractNumId w:val="5"/>
  </w:num>
  <w:num w:numId="8">
    <w:abstractNumId w:val="8"/>
  </w:num>
  <w:num w:numId="9">
    <w:abstractNumId w:val="7"/>
  </w:num>
  <w:num w:numId="10">
    <w:abstractNumId w:val="0"/>
  </w:num>
  <w:num w:numId="11">
    <w:abstractNumId w:val="14"/>
  </w:num>
  <w:num w:numId="12">
    <w:abstractNumId w:val="3"/>
  </w:num>
  <w:num w:numId="13">
    <w:abstractNumId w:val="6"/>
  </w:num>
  <w:num w:numId="14">
    <w:abstractNumId w:val="15"/>
  </w:num>
  <w:num w:numId="15">
    <w:abstractNumId w:val="13"/>
  </w:num>
  <w:num w:numId="16">
    <w:abstractNumId w:val="11"/>
  </w:num>
  <w:num w:numId="17">
    <w:abstractNumId w:val="19"/>
  </w:num>
  <w:num w:numId="18">
    <w:abstractNumId w:val="12"/>
  </w:num>
  <w:num w:numId="19">
    <w:abstractNumId w:val="9"/>
  </w:num>
  <w:num w:numId="20">
    <w:abstractNumId w:val="2"/>
  </w:num>
  <w:num w:numId="21">
    <w:abstractNumId w:val="18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4EE"/>
    <w:rsid w:val="00003917"/>
    <w:rsid w:val="0001453D"/>
    <w:rsid w:val="00027BAB"/>
    <w:rsid w:val="00031C4C"/>
    <w:rsid w:val="0003411A"/>
    <w:rsid w:val="000446F5"/>
    <w:rsid w:val="00084F30"/>
    <w:rsid w:val="000B3B95"/>
    <w:rsid w:val="000B5BA8"/>
    <w:rsid w:val="000D7AF6"/>
    <w:rsid w:val="00130918"/>
    <w:rsid w:val="0016688F"/>
    <w:rsid w:val="001977B3"/>
    <w:rsid w:val="001F6E6F"/>
    <w:rsid w:val="0021049B"/>
    <w:rsid w:val="00264961"/>
    <w:rsid w:val="00266736"/>
    <w:rsid w:val="00283FD7"/>
    <w:rsid w:val="002A797F"/>
    <w:rsid w:val="00331BDE"/>
    <w:rsid w:val="00402245"/>
    <w:rsid w:val="004158CC"/>
    <w:rsid w:val="00422B92"/>
    <w:rsid w:val="00440EDA"/>
    <w:rsid w:val="004D5F31"/>
    <w:rsid w:val="004E1235"/>
    <w:rsid w:val="0053302F"/>
    <w:rsid w:val="00533183"/>
    <w:rsid w:val="00543758"/>
    <w:rsid w:val="005438F9"/>
    <w:rsid w:val="005B1B60"/>
    <w:rsid w:val="005D570C"/>
    <w:rsid w:val="005E0F25"/>
    <w:rsid w:val="0062579B"/>
    <w:rsid w:val="00696C0D"/>
    <w:rsid w:val="006D4153"/>
    <w:rsid w:val="007275C6"/>
    <w:rsid w:val="00733620"/>
    <w:rsid w:val="007545D1"/>
    <w:rsid w:val="00820B31"/>
    <w:rsid w:val="00826B16"/>
    <w:rsid w:val="00850649"/>
    <w:rsid w:val="00863375"/>
    <w:rsid w:val="008C4EB2"/>
    <w:rsid w:val="009454EE"/>
    <w:rsid w:val="00946CC9"/>
    <w:rsid w:val="00954460"/>
    <w:rsid w:val="00982B4E"/>
    <w:rsid w:val="009B410F"/>
    <w:rsid w:val="009B4E22"/>
    <w:rsid w:val="00A66482"/>
    <w:rsid w:val="00A73243"/>
    <w:rsid w:val="00A970B5"/>
    <w:rsid w:val="00B23E86"/>
    <w:rsid w:val="00B65AA1"/>
    <w:rsid w:val="00B76CEC"/>
    <w:rsid w:val="00BA146F"/>
    <w:rsid w:val="00BA5D82"/>
    <w:rsid w:val="00BB113B"/>
    <w:rsid w:val="00C31D42"/>
    <w:rsid w:val="00C57599"/>
    <w:rsid w:val="00C62388"/>
    <w:rsid w:val="00D5486F"/>
    <w:rsid w:val="00D84344"/>
    <w:rsid w:val="00DB0EF1"/>
    <w:rsid w:val="00E052A3"/>
    <w:rsid w:val="00E2614B"/>
    <w:rsid w:val="00E629ED"/>
    <w:rsid w:val="00E63547"/>
    <w:rsid w:val="00E6728F"/>
    <w:rsid w:val="00EA63B3"/>
    <w:rsid w:val="00EC38D7"/>
    <w:rsid w:val="00ED69DE"/>
    <w:rsid w:val="00EE4DF0"/>
    <w:rsid w:val="00F020AF"/>
    <w:rsid w:val="00F133D8"/>
    <w:rsid w:val="00F229A8"/>
    <w:rsid w:val="00F233A2"/>
    <w:rsid w:val="00F32236"/>
    <w:rsid w:val="00F65E08"/>
    <w:rsid w:val="00F903BB"/>
    <w:rsid w:val="00F934AB"/>
    <w:rsid w:val="00FC5105"/>
    <w:rsid w:val="00FF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71A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C51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66482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A66482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paragraph" w:customStyle="1" w:styleId="Standard">
    <w:name w:val="Standard"/>
    <w:rsid w:val="00331BDE"/>
    <w:pPr>
      <w:widowControl w:val="0"/>
      <w:suppressAutoHyphens/>
      <w:autoSpaceDN w:val="0"/>
      <w:spacing w:after="0"/>
      <w:textAlignment w:val="baseline"/>
    </w:pPr>
    <w:rPr>
      <w:rFonts w:ascii="Arial" w:eastAsia="Arial" w:hAnsi="Arial" w:cs="Arial"/>
      <w:lang w:eastAsia="zh-CN" w:bidi="hi-IN"/>
    </w:rPr>
  </w:style>
  <w:style w:type="numbering" w:customStyle="1" w:styleId="WWNum37">
    <w:name w:val="WWNum37"/>
    <w:basedOn w:val="Bezseznamu"/>
    <w:rsid w:val="00402245"/>
    <w:pPr>
      <w:numPr>
        <w:numId w:val="1"/>
      </w:numPr>
    </w:pPr>
  </w:style>
  <w:style w:type="character" w:styleId="Hypertextovodkaz">
    <w:name w:val="Hyperlink"/>
    <w:basedOn w:val="Standardnpsmoodstavce"/>
    <w:uiPriority w:val="99"/>
    <w:unhideWhenUsed/>
    <w:rsid w:val="00EE4DF0"/>
    <w:rPr>
      <w:color w:val="0000FF" w:themeColor="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C51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numbering" w:customStyle="1" w:styleId="WWNum25">
    <w:name w:val="WWNum25"/>
    <w:basedOn w:val="Bezseznamu"/>
    <w:rsid w:val="00283FD7"/>
    <w:pPr>
      <w:numPr>
        <w:numId w:val="15"/>
      </w:numPr>
    </w:pPr>
  </w:style>
  <w:style w:type="paragraph" w:styleId="Odstavecseseznamem">
    <w:name w:val="List Paragraph"/>
    <w:basedOn w:val="Normln"/>
    <w:uiPriority w:val="34"/>
    <w:qFormat/>
    <w:rsid w:val="00283FD7"/>
    <w:pPr>
      <w:ind w:left="720"/>
      <w:contextualSpacing/>
    </w:pPr>
  </w:style>
  <w:style w:type="paragraph" w:customStyle="1" w:styleId="Index">
    <w:name w:val="Index"/>
    <w:basedOn w:val="Standard"/>
    <w:rsid w:val="00283FD7"/>
    <w:pPr>
      <w:suppressLineNumbers/>
    </w:pPr>
    <w:rPr>
      <w:sz w:val="24"/>
    </w:rPr>
  </w:style>
  <w:style w:type="numbering" w:customStyle="1" w:styleId="WWNum14">
    <w:name w:val="WWNum14"/>
    <w:basedOn w:val="Bezseznamu"/>
    <w:rsid w:val="00283FD7"/>
    <w:pPr>
      <w:numPr>
        <w:numId w:val="17"/>
      </w:numPr>
    </w:pPr>
  </w:style>
  <w:style w:type="numbering" w:customStyle="1" w:styleId="WWNum10">
    <w:name w:val="WWNum10"/>
    <w:basedOn w:val="Bezseznamu"/>
    <w:rsid w:val="00850649"/>
    <w:pPr>
      <w:numPr>
        <w:numId w:val="18"/>
      </w:numPr>
    </w:pPr>
  </w:style>
  <w:style w:type="numbering" w:customStyle="1" w:styleId="WWNum29">
    <w:name w:val="WWNum29"/>
    <w:basedOn w:val="Bezseznamu"/>
    <w:rsid w:val="00850649"/>
    <w:pPr>
      <w:numPr>
        <w:numId w:val="19"/>
      </w:numPr>
    </w:pPr>
  </w:style>
  <w:style w:type="numbering" w:customStyle="1" w:styleId="WWNum32">
    <w:name w:val="WWNum32"/>
    <w:basedOn w:val="Bezseznamu"/>
    <w:rsid w:val="00F65E08"/>
    <w:pPr>
      <w:numPr>
        <w:numId w:val="20"/>
      </w:numPr>
    </w:pPr>
  </w:style>
  <w:style w:type="numbering" w:customStyle="1" w:styleId="WWNum11">
    <w:name w:val="WWNum11"/>
    <w:basedOn w:val="Bezseznamu"/>
    <w:rsid w:val="00F65E08"/>
    <w:pPr>
      <w:numPr>
        <w:numId w:val="21"/>
      </w:numPr>
    </w:pPr>
  </w:style>
  <w:style w:type="numbering" w:customStyle="1" w:styleId="WWNum12">
    <w:name w:val="WWNum12"/>
    <w:basedOn w:val="Bezseznamu"/>
    <w:rsid w:val="00F65E08"/>
    <w:pPr>
      <w:numPr>
        <w:numId w:val="2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C51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66482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A66482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paragraph" w:customStyle="1" w:styleId="Standard">
    <w:name w:val="Standard"/>
    <w:rsid w:val="00331BDE"/>
    <w:pPr>
      <w:widowControl w:val="0"/>
      <w:suppressAutoHyphens/>
      <w:autoSpaceDN w:val="0"/>
      <w:spacing w:after="0"/>
      <w:textAlignment w:val="baseline"/>
    </w:pPr>
    <w:rPr>
      <w:rFonts w:ascii="Arial" w:eastAsia="Arial" w:hAnsi="Arial" w:cs="Arial"/>
      <w:lang w:eastAsia="zh-CN" w:bidi="hi-IN"/>
    </w:rPr>
  </w:style>
  <w:style w:type="numbering" w:customStyle="1" w:styleId="WWNum37">
    <w:name w:val="WWNum37"/>
    <w:basedOn w:val="Bezseznamu"/>
    <w:rsid w:val="00402245"/>
    <w:pPr>
      <w:numPr>
        <w:numId w:val="1"/>
      </w:numPr>
    </w:pPr>
  </w:style>
  <w:style w:type="character" w:styleId="Hypertextovodkaz">
    <w:name w:val="Hyperlink"/>
    <w:basedOn w:val="Standardnpsmoodstavce"/>
    <w:uiPriority w:val="99"/>
    <w:unhideWhenUsed/>
    <w:rsid w:val="00EE4DF0"/>
    <w:rPr>
      <w:color w:val="0000FF" w:themeColor="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C51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numbering" w:customStyle="1" w:styleId="WWNum25">
    <w:name w:val="WWNum25"/>
    <w:basedOn w:val="Bezseznamu"/>
    <w:rsid w:val="00283FD7"/>
    <w:pPr>
      <w:numPr>
        <w:numId w:val="15"/>
      </w:numPr>
    </w:pPr>
  </w:style>
  <w:style w:type="paragraph" w:styleId="Odstavecseseznamem">
    <w:name w:val="List Paragraph"/>
    <w:basedOn w:val="Normln"/>
    <w:uiPriority w:val="34"/>
    <w:qFormat/>
    <w:rsid w:val="00283FD7"/>
    <w:pPr>
      <w:ind w:left="720"/>
      <w:contextualSpacing/>
    </w:pPr>
  </w:style>
  <w:style w:type="paragraph" w:customStyle="1" w:styleId="Index">
    <w:name w:val="Index"/>
    <w:basedOn w:val="Standard"/>
    <w:rsid w:val="00283FD7"/>
    <w:pPr>
      <w:suppressLineNumbers/>
    </w:pPr>
    <w:rPr>
      <w:sz w:val="24"/>
    </w:rPr>
  </w:style>
  <w:style w:type="numbering" w:customStyle="1" w:styleId="WWNum14">
    <w:name w:val="WWNum14"/>
    <w:basedOn w:val="Bezseznamu"/>
    <w:rsid w:val="00283FD7"/>
    <w:pPr>
      <w:numPr>
        <w:numId w:val="17"/>
      </w:numPr>
    </w:pPr>
  </w:style>
  <w:style w:type="numbering" w:customStyle="1" w:styleId="WWNum10">
    <w:name w:val="WWNum10"/>
    <w:basedOn w:val="Bezseznamu"/>
    <w:rsid w:val="00850649"/>
    <w:pPr>
      <w:numPr>
        <w:numId w:val="18"/>
      </w:numPr>
    </w:pPr>
  </w:style>
  <w:style w:type="numbering" w:customStyle="1" w:styleId="WWNum29">
    <w:name w:val="WWNum29"/>
    <w:basedOn w:val="Bezseznamu"/>
    <w:rsid w:val="00850649"/>
    <w:pPr>
      <w:numPr>
        <w:numId w:val="19"/>
      </w:numPr>
    </w:pPr>
  </w:style>
  <w:style w:type="numbering" w:customStyle="1" w:styleId="WWNum32">
    <w:name w:val="WWNum32"/>
    <w:basedOn w:val="Bezseznamu"/>
    <w:rsid w:val="00F65E08"/>
    <w:pPr>
      <w:numPr>
        <w:numId w:val="20"/>
      </w:numPr>
    </w:pPr>
  </w:style>
  <w:style w:type="numbering" w:customStyle="1" w:styleId="WWNum11">
    <w:name w:val="WWNum11"/>
    <w:basedOn w:val="Bezseznamu"/>
    <w:rsid w:val="00F65E08"/>
    <w:pPr>
      <w:numPr>
        <w:numId w:val="21"/>
      </w:numPr>
    </w:pPr>
  </w:style>
  <w:style w:type="numbering" w:customStyle="1" w:styleId="WWNum12">
    <w:name w:val="WWNum12"/>
    <w:basedOn w:val="Bezseznamu"/>
    <w:rsid w:val="00F65E08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9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mysleni.cz/ucebnice/programovani-ve-scratchi-pro-2-stupen-zakladni-skol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4</Pages>
  <Words>1673</Words>
  <Characters>9877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miladapapouskova@seznam.cz</cp:lastModifiedBy>
  <cp:revision>17</cp:revision>
  <dcterms:created xsi:type="dcterms:W3CDTF">2022-06-20T08:21:00Z</dcterms:created>
  <dcterms:modified xsi:type="dcterms:W3CDTF">2024-09-17T09:22:00Z</dcterms:modified>
</cp:coreProperties>
</file>